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37CB7" w14:textId="3D3DF0CC" w:rsidR="00FC5C89" w:rsidRPr="00FC5C89" w:rsidRDefault="00FC5C89" w:rsidP="00F83483">
      <w:pPr>
        <w:jc w:val="right"/>
        <w:rPr>
          <w:sz w:val="22"/>
          <w:szCs w:val="22"/>
          <w:lang w:val="lv-LV"/>
        </w:rPr>
      </w:pPr>
      <w:r w:rsidRPr="00FC5C89">
        <w:rPr>
          <w:sz w:val="22"/>
          <w:szCs w:val="22"/>
          <w:lang w:val="lv-LV"/>
        </w:rPr>
        <w:t>Pielikums</w:t>
      </w:r>
    </w:p>
    <w:p w14:paraId="0C4B9C40" w14:textId="40B811EA" w:rsidR="00FC5C89" w:rsidRPr="00FC5C89" w:rsidRDefault="00FC5C89" w:rsidP="00F83483">
      <w:pPr>
        <w:jc w:val="right"/>
        <w:rPr>
          <w:sz w:val="22"/>
          <w:szCs w:val="22"/>
          <w:lang w:val="lv-LV"/>
        </w:rPr>
      </w:pPr>
      <w:bookmarkStart w:id="0" w:name="_GoBack"/>
      <w:bookmarkEnd w:id="0"/>
      <w:r w:rsidRPr="00FC5C89">
        <w:rPr>
          <w:sz w:val="22"/>
          <w:szCs w:val="22"/>
          <w:lang w:val="lv-LV"/>
        </w:rPr>
        <w:t xml:space="preserve">Madonas novada pašvaldības domes </w:t>
      </w:r>
    </w:p>
    <w:p w14:paraId="70940FD4" w14:textId="40DBAC13" w:rsidR="00FC5C89" w:rsidRPr="00FC5C89" w:rsidRDefault="00FC5C89" w:rsidP="00F83483">
      <w:pPr>
        <w:jc w:val="right"/>
        <w:rPr>
          <w:sz w:val="22"/>
          <w:szCs w:val="22"/>
          <w:lang w:val="lv-LV"/>
        </w:rPr>
      </w:pPr>
      <w:r w:rsidRPr="00FC5C89">
        <w:rPr>
          <w:sz w:val="22"/>
          <w:szCs w:val="22"/>
          <w:lang w:val="lv-LV"/>
        </w:rPr>
        <w:t>28.04.2022. lēmumam Nr. 242</w:t>
      </w:r>
    </w:p>
    <w:p w14:paraId="46652B85" w14:textId="72D44F14" w:rsidR="00FC5C89" w:rsidRPr="00FC5C89" w:rsidRDefault="00FC5C89" w:rsidP="00F83483">
      <w:pPr>
        <w:jc w:val="right"/>
        <w:rPr>
          <w:sz w:val="22"/>
          <w:szCs w:val="22"/>
          <w:lang w:val="lv-LV"/>
        </w:rPr>
      </w:pPr>
      <w:r w:rsidRPr="00FC5C89">
        <w:rPr>
          <w:sz w:val="22"/>
          <w:szCs w:val="22"/>
          <w:lang w:val="lv-LV"/>
        </w:rPr>
        <w:t>(Protokols Nr. 11, 6. p.)</w:t>
      </w:r>
    </w:p>
    <w:p w14:paraId="31C448C7" w14:textId="77777777" w:rsidR="00FC5C89" w:rsidRDefault="00FC5C89" w:rsidP="00F83483">
      <w:pPr>
        <w:jc w:val="right"/>
        <w:rPr>
          <w:i/>
          <w:sz w:val="22"/>
          <w:szCs w:val="22"/>
          <w:lang w:val="lv-LV"/>
        </w:rPr>
      </w:pPr>
    </w:p>
    <w:p w14:paraId="09ABCE14" w14:textId="77777777" w:rsidR="00FC5C89" w:rsidRDefault="00FC5C89" w:rsidP="00F83483">
      <w:pPr>
        <w:jc w:val="right"/>
        <w:rPr>
          <w:i/>
          <w:sz w:val="22"/>
          <w:szCs w:val="22"/>
          <w:lang w:val="lv-LV"/>
        </w:rPr>
      </w:pPr>
    </w:p>
    <w:p w14:paraId="70467454" w14:textId="0286D526" w:rsidR="00F83483" w:rsidRPr="001A32C2" w:rsidRDefault="00F83483" w:rsidP="00F83483">
      <w:pPr>
        <w:jc w:val="right"/>
        <w:rPr>
          <w:i/>
          <w:sz w:val="22"/>
          <w:szCs w:val="22"/>
          <w:lang w:val="lv-LV"/>
        </w:rPr>
      </w:pPr>
      <w:r w:rsidRPr="001A32C2">
        <w:rPr>
          <w:i/>
          <w:sz w:val="22"/>
          <w:szCs w:val="22"/>
          <w:lang w:val="lv-LV"/>
        </w:rPr>
        <w:t xml:space="preserve">Izdoti saskaņā ar </w:t>
      </w:r>
      <w:r w:rsidRPr="001A32C2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1A32C2">
        <w:rPr>
          <w:i/>
          <w:sz w:val="22"/>
          <w:szCs w:val="22"/>
          <w:lang w:val="lv-LV"/>
        </w:rPr>
        <w:t xml:space="preserve"> un</w:t>
      </w:r>
    </w:p>
    <w:p w14:paraId="59E9AF07" w14:textId="77777777" w:rsidR="00F83483" w:rsidRPr="001A32C2" w:rsidRDefault="00F83483" w:rsidP="00F83483">
      <w:pPr>
        <w:jc w:val="right"/>
        <w:rPr>
          <w:i/>
          <w:sz w:val="22"/>
          <w:szCs w:val="22"/>
          <w:lang w:val="lv-LV"/>
        </w:rPr>
      </w:pPr>
      <w:r w:rsidRPr="001A32C2">
        <w:rPr>
          <w:i/>
          <w:sz w:val="22"/>
          <w:szCs w:val="22"/>
          <w:lang w:val="lv-LV"/>
        </w:rPr>
        <w:t>2016. gada 2. augusta Ministru kabineta noteikumu</w:t>
      </w:r>
    </w:p>
    <w:p w14:paraId="74EC8AC3" w14:textId="77777777" w:rsidR="00F83483" w:rsidRPr="001A32C2" w:rsidRDefault="00F83483" w:rsidP="00F83483">
      <w:pPr>
        <w:jc w:val="right"/>
        <w:rPr>
          <w:i/>
          <w:sz w:val="22"/>
          <w:szCs w:val="22"/>
          <w:lang w:val="lv-LV"/>
        </w:rPr>
      </w:pPr>
      <w:r w:rsidRPr="001A32C2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1945845" w14:textId="77777777" w:rsidR="00F83483" w:rsidRPr="00DF152E" w:rsidRDefault="00F83483" w:rsidP="00F83483">
      <w:pPr>
        <w:jc w:val="right"/>
        <w:outlineLvl w:val="0"/>
        <w:rPr>
          <w:b/>
          <w:bCs/>
          <w:sz w:val="22"/>
          <w:szCs w:val="22"/>
          <w:lang w:val="lv-LV"/>
        </w:rPr>
      </w:pPr>
    </w:p>
    <w:p w14:paraId="230B2B9B" w14:textId="77777777" w:rsidR="00F83483" w:rsidRPr="00DF152E" w:rsidRDefault="00F83483" w:rsidP="00F83483">
      <w:pPr>
        <w:jc w:val="center"/>
        <w:outlineLvl w:val="0"/>
        <w:rPr>
          <w:b/>
          <w:bCs/>
          <w:sz w:val="22"/>
          <w:szCs w:val="22"/>
          <w:lang w:val="lv-LV"/>
        </w:rPr>
      </w:pPr>
      <w:bookmarkStart w:id="1" w:name="_Hlk85613986"/>
      <w:bookmarkStart w:id="2" w:name="_Hlk83317403"/>
      <w:r w:rsidRPr="00DF152E">
        <w:rPr>
          <w:b/>
          <w:bCs/>
          <w:lang w:val="lv-LV"/>
        </w:rPr>
        <w:t xml:space="preserve">Nosacījumi zemes ierīcības projekta izstrādei </w:t>
      </w:r>
      <w:bookmarkStart w:id="3" w:name="_Hlk85613876"/>
      <w:r w:rsidRPr="00DF152E">
        <w:rPr>
          <w:b/>
          <w:bCs/>
          <w:lang w:val="lv-LV"/>
        </w:rPr>
        <w:t xml:space="preserve">nekustamā īpašuma </w:t>
      </w:r>
      <w:r>
        <w:rPr>
          <w:b/>
          <w:bCs/>
          <w:lang w:val="lv-LV"/>
        </w:rPr>
        <w:t xml:space="preserve">Dārza ielā 14, Madonā </w:t>
      </w:r>
      <w:r w:rsidRPr="00DF152E">
        <w:rPr>
          <w:b/>
          <w:bCs/>
          <w:lang w:val="lv-LV"/>
        </w:rPr>
        <w:t xml:space="preserve">zemes vienības ar kadastra apzīmējumu </w:t>
      </w:r>
      <w:r>
        <w:rPr>
          <w:b/>
          <w:bCs/>
          <w:lang w:val="lv-LV"/>
        </w:rPr>
        <w:t>70010011011 un nekustamā īpašuma Dārza ielā 16, Madonā zemes vienības ar kadastra apzīmējumu 70010011356 savstarpējo robežu pārkārtošanai</w:t>
      </w:r>
      <w:bookmarkEnd w:id="3"/>
      <w:r>
        <w:rPr>
          <w:b/>
          <w:bCs/>
          <w:lang w:val="lv-LV"/>
        </w:rPr>
        <w:t>, Madonā, Madonas novadā</w:t>
      </w:r>
    </w:p>
    <w:bookmarkEnd w:id="1"/>
    <w:p w14:paraId="7E94994B" w14:textId="77777777" w:rsidR="00F83483" w:rsidRPr="00E23936" w:rsidRDefault="00F83483" w:rsidP="00F83483">
      <w:pPr>
        <w:jc w:val="both"/>
        <w:rPr>
          <w:sz w:val="22"/>
          <w:szCs w:val="22"/>
          <w:lang w:val="lv-LV"/>
        </w:rPr>
      </w:pPr>
    </w:p>
    <w:p w14:paraId="25C9D719" w14:textId="77777777" w:rsidR="00F83483" w:rsidRPr="00442F85" w:rsidRDefault="00F83483" w:rsidP="00F83483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4" w:name="bookmark0"/>
      <w:bookmarkEnd w:id="2"/>
      <w:r w:rsidRPr="00442F85">
        <w:rPr>
          <w:b/>
          <w:bCs/>
          <w:color w:val="000000"/>
          <w:lang w:val="lv-LV" w:eastAsia="lv-LV"/>
        </w:rPr>
        <w:t>Projekta robežas.</w:t>
      </w:r>
      <w:bookmarkEnd w:id="4"/>
    </w:p>
    <w:p w14:paraId="4B4D8F81" w14:textId="77777777" w:rsidR="00F83483" w:rsidRPr="00442F85" w:rsidRDefault="00F83483" w:rsidP="00F83483">
      <w:pPr>
        <w:pStyle w:val="Sarakstarindkopa"/>
        <w:ind w:left="360"/>
        <w:jc w:val="both"/>
        <w:rPr>
          <w:lang w:val="lv-LV" w:eastAsia="lv-LV"/>
        </w:rPr>
      </w:pPr>
      <w:r w:rsidRPr="00442F85">
        <w:rPr>
          <w:lang w:val="lv-LV" w:eastAsia="lv-LV"/>
        </w:rPr>
        <w:t>Izstrādājamā zemes ierīcības projekta robežas atbilst</w:t>
      </w:r>
      <w:r>
        <w:rPr>
          <w:lang w:val="lv-LV" w:eastAsia="lv-LV"/>
        </w:rPr>
        <w:t xml:space="preserve"> </w:t>
      </w:r>
      <w:bookmarkStart w:id="5" w:name="_Hlk85701390"/>
      <w:r>
        <w:rPr>
          <w:lang w:val="lv-LV" w:eastAsia="lv-LV"/>
        </w:rPr>
        <w:t>nekustamā īpašuma</w:t>
      </w:r>
      <w:r w:rsidRPr="00442F85">
        <w:rPr>
          <w:lang w:val="lv-LV" w:eastAsia="lv-LV"/>
        </w:rPr>
        <w:t xml:space="preserve"> </w:t>
      </w:r>
      <w:r>
        <w:rPr>
          <w:lang w:val="lv-LV"/>
        </w:rPr>
        <w:t>Dārza ielā 14, Madonā</w:t>
      </w:r>
      <w:r w:rsidRPr="00442F85">
        <w:rPr>
          <w:lang w:val="lv-LV"/>
        </w:rPr>
        <w:t xml:space="preserve"> </w:t>
      </w:r>
      <w:r>
        <w:rPr>
          <w:lang w:val="lv-LV"/>
        </w:rPr>
        <w:t>(kadastra numurs 70010011011)</w:t>
      </w:r>
      <w:r w:rsidRPr="00442F85">
        <w:rPr>
          <w:lang w:val="lv-LV"/>
        </w:rPr>
        <w:t xml:space="preserve"> zemes vienības ar kadastra apzīmējumu </w:t>
      </w:r>
      <w:r>
        <w:rPr>
          <w:lang w:val="lv-LV"/>
        </w:rPr>
        <w:t xml:space="preserve">70010011011 robežām </w:t>
      </w:r>
      <w:r w:rsidRPr="00442F85">
        <w:rPr>
          <w:lang w:val="lv-LV"/>
        </w:rPr>
        <w:t xml:space="preserve">un nekustamā īpašuma </w:t>
      </w:r>
      <w:r>
        <w:rPr>
          <w:lang w:val="lv-LV"/>
        </w:rPr>
        <w:t>Dārza ielā 16, Madonā (kadastra numurs 70010011356)</w:t>
      </w:r>
      <w:r w:rsidRPr="00442F85">
        <w:rPr>
          <w:lang w:val="lv-LV"/>
        </w:rPr>
        <w:t xml:space="preserve">  zemes vienības ar kadastra apzīmējumu </w:t>
      </w:r>
      <w:r>
        <w:rPr>
          <w:lang w:val="lv-LV"/>
        </w:rPr>
        <w:t>70010011356</w:t>
      </w:r>
      <w:bookmarkEnd w:id="5"/>
      <w:r w:rsidRPr="00442F85">
        <w:rPr>
          <w:lang w:val="lv-LV" w:eastAsia="lv-LV"/>
        </w:rPr>
        <w:t xml:space="preserve"> robežām</w:t>
      </w:r>
      <w:r>
        <w:rPr>
          <w:lang w:val="lv-LV" w:eastAsia="lv-LV"/>
        </w:rPr>
        <w:t xml:space="preserve"> </w:t>
      </w:r>
      <w:r>
        <w:rPr>
          <w:lang w:val="lv-LV"/>
        </w:rPr>
        <w:t>Bērzaunes pagastā</w:t>
      </w:r>
      <w:r w:rsidRPr="00442F85">
        <w:rPr>
          <w:lang w:val="lv-LV"/>
        </w:rPr>
        <w:t>, Madonas novadā</w:t>
      </w:r>
      <w:r>
        <w:rPr>
          <w:lang w:val="lv-LV"/>
        </w:rPr>
        <w:t>.</w:t>
      </w:r>
    </w:p>
    <w:p w14:paraId="79873541" w14:textId="77777777" w:rsidR="00F83483" w:rsidRPr="00442F85" w:rsidRDefault="00F83483" w:rsidP="00F83483">
      <w:pPr>
        <w:pStyle w:val="Sarakstarindkopa"/>
        <w:ind w:left="360"/>
        <w:jc w:val="both"/>
        <w:rPr>
          <w:color w:val="000000"/>
          <w:lang w:val="lv-LV" w:eastAsia="lv-LV"/>
        </w:rPr>
      </w:pPr>
    </w:p>
    <w:p w14:paraId="5313064F" w14:textId="77777777" w:rsidR="00F83483" w:rsidRPr="00646EEA" w:rsidRDefault="00F83483" w:rsidP="00F83483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6" w:name="bookmark1"/>
      <w:r w:rsidRPr="00442F85">
        <w:rPr>
          <w:b/>
          <w:bCs/>
          <w:color w:val="000000"/>
          <w:lang w:val="lv-LV" w:eastAsia="lv-LV"/>
        </w:rPr>
        <w:t xml:space="preserve"> </w:t>
      </w:r>
      <w:bookmarkEnd w:id="6"/>
      <w:r w:rsidRPr="00DA56E5">
        <w:rPr>
          <w:b/>
          <w:bCs/>
          <w:color w:val="000000"/>
          <w:lang w:val="lv-LV" w:eastAsia="lv-LV"/>
        </w:rPr>
        <w:t>Teritorijas esošā situācija</w:t>
      </w:r>
      <w:r>
        <w:rPr>
          <w:b/>
          <w:bCs/>
          <w:color w:val="000000"/>
          <w:lang w:val="lv-LV" w:eastAsia="lv-LV"/>
        </w:rPr>
        <w:t xml:space="preserve"> un </w:t>
      </w:r>
      <w:r w:rsidRPr="00DA56E5">
        <w:rPr>
          <w:b/>
          <w:bCs/>
          <w:color w:val="000000"/>
          <w:lang w:val="lv-LV" w:eastAsia="lv-LV"/>
        </w:rPr>
        <w:t>plānotā (atļautā) izmantošana</w:t>
      </w:r>
      <w:r>
        <w:rPr>
          <w:b/>
          <w:bCs/>
          <w:color w:val="000000"/>
          <w:lang w:val="lv-LV" w:eastAsia="lv-LV"/>
        </w:rPr>
        <w:t xml:space="preserve"> </w:t>
      </w:r>
      <w:r w:rsidRPr="00646EEA">
        <w:rPr>
          <w:b/>
          <w:bCs/>
          <w:color w:val="000000"/>
          <w:lang w:val="lv-LV" w:eastAsia="lv-LV"/>
        </w:rPr>
        <w:t xml:space="preserve">nekustamā īpašuma </w:t>
      </w:r>
      <w:r>
        <w:rPr>
          <w:b/>
          <w:bCs/>
          <w:color w:val="000000"/>
          <w:lang w:val="lv-LV" w:eastAsia="lv-LV"/>
        </w:rPr>
        <w:t>Dārza ielā 14, Madonā</w:t>
      </w:r>
      <w:r w:rsidRPr="00646EEA">
        <w:rPr>
          <w:b/>
          <w:bCs/>
          <w:color w:val="000000"/>
          <w:lang w:val="lv-LV" w:eastAsia="lv-LV"/>
        </w:rPr>
        <w:t xml:space="preserve">, Madonas novadā zemes vienībā ar kadastra apzīmējumu </w:t>
      </w:r>
      <w:r>
        <w:rPr>
          <w:b/>
          <w:bCs/>
          <w:color w:val="000000"/>
          <w:lang w:val="lv-LV" w:eastAsia="lv-LV"/>
        </w:rPr>
        <w:t>70010011011</w:t>
      </w:r>
      <w:r w:rsidRPr="00646EEA">
        <w:rPr>
          <w:b/>
          <w:bCs/>
          <w:color w:val="000000"/>
          <w:lang w:val="lv-LV" w:eastAsia="lv-LV"/>
        </w:rPr>
        <w:t>:</w:t>
      </w:r>
    </w:p>
    <w:p w14:paraId="1BE5DCBE" w14:textId="77777777" w:rsidR="00F83483" w:rsidRPr="00442F85" w:rsidRDefault="00F83483" w:rsidP="00F83483">
      <w:pPr>
        <w:ind w:left="360"/>
        <w:jc w:val="both"/>
        <w:rPr>
          <w:b/>
          <w:bCs/>
          <w:color w:val="000000"/>
          <w:lang w:val="lv-LV" w:eastAsia="lv-LV"/>
        </w:rPr>
      </w:pPr>
    </w:p>
    <w:p w14:paraId="5C5228E8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442F85">
        <w:rPr>
          <w:lang w:val="lv-LV" w:eastAsia="lv-LV"/>
        </w:rPr>
        <w:t xml:space="preserve">Esošais nekustamā īpašuma lietošana mērķis (NĪLM)- </w:t>
      </w:r>
    </w:p>
    <w:p w14:paraId="56F83BD9" w14:textId="77777777" w:rsidR="00F83483" w:rsidRDefault="00F83483" w:rsidP="00F83483">
      <w:pPr>
        <w:pStyle w:val="Sarakstarindkopa"/>
        <w:ind w:left="1212"/>
        <w:jc w:val="both"/>
        <w:rPr>
          <w:lang w:val="lv-LV" w:eastAsia="lv-LV"/>
        </w:rPr>
      </w:pPr>
      <w:r w:rsidRPr="00442F85">
        <w:rPr>
          <w:lang w:val="lv-LV" w:eastAsia="lv-LV"/>
        </w:rPr>
        <w:t xml:space="preserve">Nekustamā īpašuma </w:t>
      </w:r>
      <w:r>
        <w:rPr>
          <w:lang w:val="lv-LV"/>
        </w:rPr>
        <w:t>Dārza ielā 14, Madonā</w:t>
      </w:r>
      <w:r w:rsidRPr="00442F85">
        <w:rPr>
          <w:lang w:val="lv-LV"/>
        </w:rPr>
        <w:t xml:space="preserve">, Madonas novadā, </w:t>
      </w:r>
      <w:r>
        <w:rPr>
          <w:lang w:val="lv-LV"/>
        </w:rPr>
        <w:t>kadastra numurs 70010011011</w:t>
      </w:r>
      <w:r w:rsidRPr="00442F85">
        <w:rPr>
          <w:lang w:val="lv-LV"/>
        </w:rPr>
        <w:t xml:space="preserve">, zemes vienībai ar kadastra apzīmējumu </w:t>
      </w:r>
      <w:r>
        <w:rPr>
          <w:lang w:val="lv-LV"/>
        </w:rPr>
        <w:t>70010011011</w:t>
      </w:r>
      <w:r w:rsidRPr="00442F85">
        <w:rPr>
          <w:lang w:val="lv-LV"/>
        </w:rPr>
        <w:t xml:space="preserve"> </w:t>
      </w:r>
      <w:r w:rsidRPr="00442F85">
        <w:rPr>
          <w:lang w:val="lv-LV" w:eastAsia="lv-LV"/>
        </w:rPr>
        <w:t xml:space="preserve">– </w:t>
      </w:r>
      <w:r>
        <w:rPr>
          <w:lang w:val="lv-LV" w:eastAsia="lv-LV"/>
        </w:rPr>
        <w:t>komercdarbības uzņēmumu apbūve (NĪLM kods 0801).</w:t>
      </w:r>
    </w:p>
    <w:p w14:paraId="0C1CDF6F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442F85">
        <w:rPr>
          <w:lang w:val="lv-LV" w:eastAsia="lv-LV"/>
        </w:rPr>
        <w:t xml:space="preserve">Atbilstoši VZD datiem uz zemes vienības atrodas: </w:t>
      </w:r>
    </w:p>
    <w:p w14:paraId="4AB45281" w14:textId="77777777" w:rsidR="00F83483" w:rsidRPr="00646EEA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-</w:t>
      </w:r>
    </w:p>
    <w:p w14:paraId="02CE0D03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bookmarkStart w:id="7" w:name="_Hlk93565821"/>
      <w:r w:rsidRPr="00DA56E5">
        <w:rPr>
          <w:lang w:val="lv-LV" w:eastAsia="lv-LV"/>
        </w:rPr>
        <w:t>Atbilstoši Madonas novada teritorijas plānojumam</w:t>
      </w:r>
      <w:bookmarkEnd w:id="7"/>
      <w:r w:rsidRPr="00442F85">
        <w:rPr>
          <w:lang w:val="lv-LV" w:eastAsia="lv-LV"/>
        </w:rPr>
        <w:t xml:space="preserve"> nekustamā īpašuma </w:t>
      </w:r>
      <w:r>
        <w:rPr>
          <w:lang w:val="lv-LV"/>
        </w:rPr>
        <w:t>Dārza ielā 14, Madonā</w:t>
      </w:r>
      <w:r w:rsidRPr="00442F85">
        <w:rPr>
          <w:lang w:val="lv-LV"/>
        </w:rPr>
        <w:t xml:space="preserve">, Madonas novadā, </w:t>
      </w:r>
      <w:r>
        <w:rPr>
          <w:lang w:val="lv-LV"/>
        </w:rPr>
        <w:t>kadastra numurs 70010011011</w:t>
      </w:r>
      <w:r w:rsidRPr="00442F85">
        <w:rPr>
          <w:lang w:val="lv-LV"/>
        </w:rPr>
        <w:t xml:space="preserve">, zemes vienībai ar kadastra apzīmējumu </w:t>
      </w:r>
      <w:r>
        <w:rPr>
          <w:lang w:val="lv-LV"/>
        </w:rPr>
        <w:t>70010011011</w:t>
      </w:r>
      <w:r w:rsidRPr="00442F85">
        <w:rPr>
          <w:lang w:val="lv-LV" w:eastAsia="lv-LV"/>
        </w:rPr>
        <w:t xml:space="preserve">: </w:t>
      </w:r>
    </w:p>
    <w:p w14:paraId="35D5E004" w14:textId="77777777" w:rsidR="00F83483" w:rsidRPr="00DA56E5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Funkcionālais zonējums atbilstoši plānotai</w:t>
      </w:r>
      <w:r w:rsidRPr="00DA56E5">
        <w:rPr>
          <w:lang w:val="lv-LV" w:eastAsia="lv-LV"/>
        </w:rPr>
        <w:t xml:space="preserve"> (atļaut</w:t>
      </w:r>
      <w:r>
        <w:rPr>
          <w:lang w:val="lv-LV" w:eastAsia="lv-LV"/>
        </w:rPr>
        <w:t>ai</w:t>
      </w:r>
      <w:r w:rsidRPr="00DA56E5">
        <w:rPr>
          <w:lang w:val="lv-LV" w:eastAsia="lv-LV"/>
        </w:rPr>
        <w:t>) izmantošana</w:t>
      </w:r>
      <w:r>
        <w:rPr>
          <w:lang w:val="lv-LV" w:eastAsia="lv-LV"/>
        </w:rPr>
        <w:t>i</w:t>
      </w:r>
      <w:r w:rsidRPr="00DA56E5">
        <w:rPr>
          <w:lang w:val="lv-LV" w:eastAsia="lv-LV"/>
        </w:rPr>
        <w:t xml:space="preserve"> –</w:t>
      </w:r>
      <w:r>
        <w:rPr>
          <w:lang w:val="lv-LV" w:eastAsia="lv-LV"/>
        </w:rPr>
        <w:t>publiskās apbūves teritorijas (P).</w:t>
      </w:r>
    </w:p>
    <w:p w14:paraId="68FFCE92" w14:textId="77777777" w:rsidR="00F83483" w:rsidRPr="00442F85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442F85">
        <w:rPr>
          <w:lang w:val="lv-LV" w:eastAsia="lv-LV"/>
        </w:rPr>
        <w:t>noteikti apgrūtinājumi:</w:t>
      </w:r>
    </w:p>
    <w:p w14:paraId="38A4B512" w14:textId="77777777" w:rsidR="00F83483" w:rsidRDefault="00F83483" w:rsidP="00F83483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Sarkanās līnijas.</w:t>
      </w:r>
    </w:p>
    <w:p w14:paraId="21C33AF3" w14:textId="77777777" w:rsidR="00F83483" w:rsidRPr="004F3FA3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Zemes vienības atrodas Vestienas aizsargājamo ainavu apvidū. </w:t>
      </w:r>
    </w:p>
    <w:p w14:paraId="59B933B9" w14:textId="77777777" w:rsidR="00F83483" w:rsidRPr="00B20389" w:rsidRDefault="00F83483" w:rsidP="00F83483">
      <w:pPr>
        <w:pStyle w:val="Sarakstarindkopa"/>
        <w:ind w:left="1212"/>
        <w:jc w:val="both"/>
        <w:rPr>
          <w:highlight w:val="yellow"/>
          <w:lang w:val="lv-LV" w:eastAsia="lv-LV"/>
        </w:rPr>
      </w:pPr>
    </w:p>
    <w:p w14:paraId="310229EF" w14:textId="77777777" w:rsidR="00F83483" w:rsidRPr="00DF152E" w:rsidRDefault="00F83483" w:rsidP="00F83483">
      <w:pPr>
        <w:pStyle w:val="Sarakstarindkopa"/>
        <w:ind w:left="1212"/>
        <w:jc w:val="both"/>
        <w:rPr>
          <w:lang w:val="lv-LV" w:eastAsia="lv-LV"/>
        </w:rPr>
      </w:pPr>
    </w:p>
    <w:p w14:paraId="3B0F749D" w14:textId="77777777" w:rsidR="00F83483" w:rsidRPr="00442F85" w:rsidRDefault="00F83483" w:rsidP="00F83483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442F85">
        <w:rPr>
          <w:b/>
          <w:bCs/>
          <w:color w:val="000000"/>
          <w:lang w:val="lv-LV" w:eastAsia="lv-LV"/>
        </w:rPr>
        <w:t xml:space="preserve">Teritorijas plānotā (atļautā) izmantošana, esošā situācija nekustamā īpašuma </w:t>
      </w:r>
      <w:r>
        <w:rPr>
          <w:b/>
          <w:bCs/>
          <w:color w:val="000000"/>
          <w:lang w:val="lv-LV" w:eastAsia="lv-LV"/>
        </w:rPr>
        <w:t>Dārza ielā 16, Madonā, Madonas novadā</w:t>
      </w:r>
      <w:r w:rsidRPr="00442F85">
        <w:rPr>
          <w:b/>
          <w:bCs/>
          <w:color w:val="000000"/>
          <w:lang w:val="lv-LV" w:eastAsia="lv-LV"/>
        </w:rPr>
        <w:t xml:space="preserve"> zemes vienībā ar kadastra apzīmējumu </w:t>
      </w:r>
      <w:r>
        <w:rPr>
          <w:b/>
          <w:bCs/>
          <w:color w:val="000000"/>
          <w:lang w:val="lv-LV" w:eastAsia="lv-LV"/>
        </w:rPr>
        <w:t>70010011356</w:t>
      </w:r>
      <w:r w:rsidRPr="00442F85">
        <w:rPr>
          <w:b/>
          <w:bCs/>
          <w:color w:val="000000"/>
          <w:lang w:val="lv-LV" w:eastAsia="lv-LV"/>
        </w:rPr>
        <w:t>:</w:t>
      </w:r>
    </w:p>
    <w:p w14:paraId="5AF98D1D" w14:textId="77777777" w:rsidR="00F83483" w:rsidRPr="00442F85" w:rsidRDefault="00F83483" w:rsidP="00F83483">
      <w:pPr>
        <w:pStyle w:val="Sarakstarindkopa"/>
        <w:ind w:left="360"/>
        <w:jc w:val="both"/>
        <w:rPr>
          <w:highlight w:val="yellow"/>
          <w:lang w:val="lv-LV" w:eastAsia="lv-LV"/>
        </w:rPr>
      </w:pPr>
    </w:p>
    <w:p w14:paraId="32A788D2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442F85">
        <w:rPr>
          <w:lang w:val="lv-LV" w:eastAsia="lv-LV"/>
        </w:rPr>
        <w:t xml:space="preserve">Esošais nekustamā īpašuma lietošana mērķis (NĪLM)- </w:t>
      </w:r>
    </w:p>
    <w:p w14:paraId="6038C0B8" w14:textId="77777777" w:rsidR="00F83483" w:rsidRPr="00442F85" w:rsidRDefault="00F83483" w:rsidP="00F83483">
      <w:pPr>
        <w:pStyle w:val="Sarakstarindkopa"/>
        <w:ind w:left="1212"/>
        <w:jc w:val="both"/>
        <w:rPr>
          <w:lang w:val="lv-LV" w:eastAsia="lv-LV"/>
        </w:rPr>
      </w:pPr>
      <w:r w:rsidRPr="00442F85">
        <w:rPr>
          <w:lang w:val="lv-LV" w:eastAsia="lv-LV"/>
        </w:rPr>
        <w:t xml:space="preserve">Nekustamā īpašuma </w:t>
      </w:r>
      <w:r>
        <w:rPr>
          <w:lang w:val="lv-LV"/>
        </w:rPr>
        <w:t>Dārza ielā 16, Madonā</w:t>
      </w:r>
      <w:r w:rsidRPr="00442F85">
        <w:rPr>
          <w:lang w:val="lv-LV"/>
        </w:rPr>
        <w:t xml:space="preserve">, Madonas novadā, </w:t>
      </w:r>
      <w:r>
        <w:rPr>
          <w:lang w:val="lv-LV"/>
        </w:rPr>
        <w:t>kadastra numurs 70010011356</w:t>
      </w:r>
      <w:r w:rsidRPr="00442F85">
        <w:rPr>
          <w:lang w:val="lv-LV"/>
        </w:rPr>
        <w:t xml:space="preserve">, zemes vienībai ar kadastra apzīmējumu </w:t>
      </w:r>
      <w:r>
        <w:rPr>
          <w:lang w:val="lv-LV"/>
        </w:rPr>
        <w:t>70010011356</w:t>
      </w:r>
      <w:r w:rsidRPr="00777012">
        <w:rPr>
          <w:lang w:val="lv-LV"/>
        </w:rPr>
        <w:t xml:space="preserve">  </w:t>
      </w:r>
      <w:r w:rsidRPr="00777012">
        <w:rPr>
          <w:lang w:val="lv-LV" w:eastAsia="lv-LV"/>
        </w:rPr>
        <w:t xml:space="preserve">– </w:t>
      </w:r>
      <w:r>
        <w:rPr>
          <w:lang w:val="lv-LV" w:eastAsia="lv-LV"/>
        </w:rPr>
        <w:t>rūpnieciskās ražošanas uzņēmumu apbūve (NĪLM kods 1001).</w:t>
      </w:r>
    </w:p>
    <w:p w14:paraId="7C464A47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442F85">
        <w:rPr>
          <w:lang w:val="lv-LV" w:eastAsia="lv-LV"/>
        </w:rPr>
        <w:t xml:space="preserve">Atbilstoši VZD datiem uz zemes vienības atrodas: </w:t>
      </w:r>
    </w:p>
    <w:p w14:paraId="2F9C742A" w14:textId="77777777" w:rsidR="00F83483" w:rsidRPr="00850357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Aizsargjoslas teritorija gar elektrisko tīklu gaisvadu līniju ārpus pilsētām un ciemiem, kā arī pilsētu lauku teritorijās. </w:t>
      </w:r>
    </w:p>
    <w:p w14:paraId="2021382A" w14:textId="77777777" w:rsidR="00F83483" w:rsidRDefault="00F83483" w:rsidP="00F83483">
      <w:pPr>
        <w:pStyle w:val="Sarakstarindkopa"/>
        <w:ind w:left="792"/>
        <w:jc w:val="both"/>
        <w:rPr>
          <w:lang w:val="lv-LV" w:eastAsia="lv-LV"/>
        </w:rPr>
      </w:pPr>
    </w:p>
    <w:p w14:paraId="357472FC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DA56E5">
        <w:rPr>
          <w:lang w:val="lv-LV" w:eastAsia="lv-LV"/>
        </w:rPr>
        <w:lastRenderedPageBreak/>
        <w:t>Atbilstoši Madonas novada teritorijas plānojumam</w:t>
      </w:r>
      <w:r w:rsidRPr="00442F85">
        <w:rPr>
          <w:lang w:val="lv-LV" w:eastAsia="lv-LV"/>
        </w:rPr>
        <w:t xml:space="preserve"> nekustamā īpašuma </w:t>
      </w:r>
      <w:r>
        <w:rPr>
          <w:lang w:val="lv-LV"/>
        </w:rPr>
        <w:t>Dārza ielā 16, Madonā</w:t>
      </w:r>
      <w:r w:rsidRPr="00442F85">
        <w:rPr>
          <w:lang w:val="lv-LV"/>
        </w:rPr>
        <w:t xml:space="preserve">, Madonas novadā, </w:t>
      </w:r>
      <w:r>
        <w:rPr>
          <w:lang w:val="lv-LV"/>
        </w:rPr>
        <w:t>kadastra numurs 70010011356</w:t>
      </w:r>
      <w:r w:rsidRPr="00442F85">
        <w:rPr>
          <w:lang w:val="lv-LV"/>
        </w:rPr>
        <w:t xml:space="preserve">, zemes vienībai ar kadastra apzīmējumu </w:t>
      </w:r>
      <w:r>
        <w:rPr>
          <w:lang w:val="lv-LV"/>
        </w:rPr>
        <w:t>70010011356</w:t>
      </w:r>
      <w:r w:rsidRPr="00442F85">
        <w:rPr>
          <w:lang w:val="lv-LV" w:eastAsia="lv-LV"/>
        </w:rPr>
        <w:t xml:space="preserve">: </w:t>
      </w:r>
    </w:p>
    <w:p w14:paraId="4F6BEB36" w14:textId="77777777" w:rsidR="00F83483" w:rsidRPr="00DA56E5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bookmarkStart w:id="8" w:name="_Hlk93565758"/>
      <w:r>
        <w:rPr>
          <w:lang w:val="lv-LV" w:eastAsia="lv-LV"/>
        </w:rPr>
        <w:t>Funkcionālais zonējums atbilstoši plānotai</w:t>
      </w:r>
      <w:r w:rsidRPr="00DA56E5">
        <w:rPr>
          <w:lang w:val="lv-LV" w:eastAsia="lv-LV"/>
        </w:rPr>
        <w:t xml:space="preserve"> (atļaut</w:t>
      </w:r>
      <w:r>
        <w:rPr>
          <w:lang w:val="lv-LV" w:eastAsia="lv-LV"/>
        </w:rPr>
        <w:t>ai</w:t>
      </w:r>
      <w:r w:rsidRPr="00DA56E5">
        <w:rPr>
          <w:lang w:val="lv-LV" w:eastAsia="lv-LV"/>
        </w:rPr>
        <w:t>) izmantošana</w:t>
      </w:r>
      <w:r>
        <w:rPr>
          <w:lang w:val="lv-LV" w:eastAsia="lv-LV"/>
        </w:rPr>
        <w:t>i</w:t>
      </w:r>
      <w:r w:rsidRPr="00DA56E5">
        <w:rPr>
          <w:lang w:val="lv-LV" w:eastAsia="lv-LV"/>
        </w:rPr>
        <w:t xml:space="preserve"> – </w:t>
      </w:r>
      <w:r>
        <w:rPr>
          <w:lang w:val="lv-LV" w:eastAsia="lv-LV"/>
        </w:rPr>
        <w:t>publiskās apbūves teritorijas (P)</w:t>
      </w:r>
    </w:p>
    <w:bookmarkEnd w:id="8"/>
    <w:p w14:paraId="7A2B6343" w14:textId="77777777" w:rsidR="00F83483" w:rsidRPr="00B20389" w:rsidRDefault="00F83483" w:rsidP="00F83483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B20389">
        <w:rPr>
          <w:lang w:val="lv-LV" w:eastAsia="lv-LV"/>
        </w:rPr>
        <w:t>noteikti apgrūtinājumi:</w:t>
      </w:r>
    </w:p>
    <w:p w14:paraId="6D8BE9B6" w14:textId="77777777" w:rsidR="00F83483" w:rsidRDefault="00F83483" w:rsidP="00F83483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aizsargjosla gar elektriskajiem tīkliem;</w:t>
      </w:r>
    </w:p>
    <w:p w14:paraId="2B91EC5F" w14:textId="77777777" w:rsidR="00F83483" w:rsidRDefault="00F83483" w:rsidP="00F83483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sarkanās līnijas;</w:t>
      </w:r>
    </w:p>
    <w:p w14:paraId="1825B8BA" w14:textId="77777777" w:rsidR="00F83483" w:rsidRPr="00CC3065" w:rsidRDefault="00F83483" w:rsidP="00F83483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virszemes ūdensobjektu aizsargjosla.</w:t>
      </w:r>
    </w:p>
    <w:p w14:paraId="7A2C8498" w14:textId="77777777" w:rsidR="00F83483" w:rsidRPr="004F3FA3" w:rsidRDefault="00F83483" w:rsidP="00F83483">
      <w:pPr>
        <w:pStyle w:val="Sarakstarindkopa"/>
        <w:ind w:left="1728"/>
        <w:jc w:val="both"/>
        <w:rPr>
          <w:lang w:val="lv-LV" w:eastAsia="lv-LV"/>
        </w:rPr>
      </w:pPr>
    </w:p>
    <w:p w14:paraId="18E7B0EF" w14:textId="77777777" w:rsidR="00F83483" w:rsidRDefault="00F83483" w:rsidP="00F83483">
      <w:pPr>
        <w:pStyle w:val="Sarakstarindkopa"/>
        <w:ind w:left="1212"/>
        <w:jc w:val="both"/>
        <w:rPr>
          <w:lang w:val="lv-LV" w:eastAsia="lv-LV"/>
        </w:rPr>
      </w:pPr>
      <w:bookmarkStart w:id="9" w:name="bookmark2"/>
    </w:p>
    <w:p w14:paraId="0B7B8217" w14:textId="77777777" w:rsidR="00F83483" w:rsidRPr="00442F85" w:rsidRDefault="00F83483" w:rsidP="00F83483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442F85">
        <w:rPr>
          <w:b/>
          <w:bCs/>
          <w:color w:val="000000"/>
          <w:lang w:val="lv-LV" w:eastAsia="lv-LV"/>
        </w:rPr>
        <w:t>Projekta mērķis.</w:t>
      </w:r>
      <w:bookmarkEnd w:id="9"/>
    </w:p>
    <w:p w14:paraId="1C3A67DA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>
        <w:rPr>
          <w:color w:val="000000"/>
          <w:lang w:val="lv-LV" w:eastAsia="lv-LV"/>
        </w:rPr>
        <w:t>N</w:t>
      </w:r>
      <w:r w:rsidRPr="00442F85">
        <w:rPr>
          <w:color w:val="000000"/>
          <w:lang w:val="lv-LV" w:eastAsia="lv-LV"/>
        </w:rPr>
        <w:t xml:space="preserve">ekustamā īpašuma  </w:t>
      </w:r>
      <w:r>
        <w:rPr>
          <w:lang w:val="lv-LV"/>
        </w:rPr>
        <w:t>Dārza ielā 14, Madonā (</w:t>
      </w:r>
      <w:r>
        <w:rPr>
          <w:color w:val="000000"/>
          <w:lang w:val="lv-LV" w:eastAsia="lv-LV"/>
        </w:rPr>
        <w:t>kadastra numurs 70010011011)</w:t>
      </w:r>
      <w:r w:rsidRPr="00442F85">
        <w:rPr>
          <w:color w:val="000000"/>
          <w:lang w:val="lv-LV" w:eastAsia="lv-LV"/>
        </w:rPr>
        <w:t xml:space="preserve"> zemes vienības ar kadastra apzīmējumu </w:t>
      </w:r>
      <w:r>
        <w:rPr>
          <w:color w:val="000000"/>
          <w:lang w:val="lv-LV" w:eastAsia="lv-LV"/>
        </w:rPr>
        <w:t>70010011011 savstarpējo robežu pārkārtošana ar</w:t>
      </w:r>
      <w:r w:rsidRPr="00442F85">
        <w:rPr>
          <w:color w:val="000000"/>
          <w:lang w:val="lv-LV" w:eastAsia="lv-LV"/>
        </w:rPr>
        <w:t xml:space="preserve"> nekustamā īpašuma </w:t>
      </w:r>
      <w:r>
        <w:rPr>
          <w:lang w:val="lv-LV"/>
        </w:rPr>
        <w:t>Dārza ielā 16, Madonā (</w:t>
      </w:r>
      <w:r>
        <w:rPr>
          <w:color w:val="000000"/>
          <w:lang w:val="lv-LV" w:eastAsia="lv-LV"/>
        </w:rPr>
        <w:t>kadastra numurs 70010011356)</w:t>
      </w:r>
      <w:r w:rsidRPr="00442F85">
        <w:rPr>
          <w:color w:val="000000"/>
          <w:lang w:val="lv-LV" w:eastAsia="lv-LV"/>
        </w:rPr>
        <w:t xml:space="preserve"> zemes vienīb</w:t>
      </w:r>
      <w:r>
        <w:rPr>
          <w:color w:val="000000"/>
          <w:lang w:val="lv-LV" w:eastAsia="lv-LV"/>
        </w:rPr>
        <w:t>u</w:t>
      </w:r>
      <w:r w:rsidRPr="00442F85">
        <w:rPr>
          <w:color w:val="000000"/>
          <w:lang w:val="lv-LV" w:eastAsia="lv-LV"/>
        </w:rPr>
        <w:t xml:space="preserve"> ar kadastra apzīmējumu </w:t>
      </w:r>
      <w:r>
        <w:rPr>
          <w:color w:val="000000"/>
          <w:lang w:val="lv-LV" w:eastAsia="lv-LV"/>
        </w:rPr>
        <w:t>70010011356</w:t>
      </w:r>
      <w:r w:rsidRPr="00442F85">
        <w:rPr>
          <w:color w:val="000000"/>
          <w:lang w:val="lv-LV" w:eastAsia="lv-LV"/>
        </w:rPr>
        <w:t>.</w:t>
      </w:r>
      <w:r>
        <w:rPr>
          <w:color w:val="000000"/>
          <w:lang w:val="lv-LV" w:eastAsia="lv-LV"/>
        </w:rPr>
        <w:t xml:space="preserve"> </w:t>
      </w:r>
      <w:r w:rsidRPr="00442F85">
        <w:rPr>
          <w:b/>
          <w:lang w:val="lv-LV"/>
        </w:rPr>
        <w:t xml:space="preserve"> </w:t>
      </w:r>
      <w:r>
        <w:rPr>
          <w:color w:val="000000"/>
          <w:lang w:val="lv-LV" w:eastAsia="lv-LV"/>
        </w:rPr>
        <w:t>Pārkārtojamās</w:t>
      </w:r>
      <w:r w:rsidRPr="00442F85">
        <w:rPr>
          <w:color w:val="000000"/>
          <w:lang w:val="lv-LV" w:eastAsia="lv-LV"/>
        </w:rPr>
        <w:t xml:space="preserve">  zemes gabala robežas nosakāmas saskaņā ar pievienoto zemes vienīb</w:t>
      </w:r>
      <w:r>
        <w:rPr>
          <w:color w:val="000000"/>
          <w:lang w:val="lv-LV" w:eastAsia="lv-LV"/>
        </w:rPr>
        <w:t>u savstarpējo</w:t>
      </w:r>
      <w:r w:rsidRPr="00442F85">
        <w:rPr>
          <w:color w:val="000000"/>
          <w:lang w:val="lv-LV" w:eastAsia="lv-LV"/>
        </w:rPr>
        <w:t xml:space="preserve"> </w:t>
      </w:r>
      <w:r>
        <w:rPr>
          <w:color w:val="000000"/>
          <w:lang w:val="lv-LV" w:eastAsia="lv-LV"/>
        </w:rPr>
        <w:t>robežu pārkārtošanas</w:t>
      </w:r>
      <w:r w:rsidRPr="00442F85">
        <w:rPr>
          <w:color w:val="000000"/>
          <w:lang w:val="lv-LV" w:eastAsia="lv-LV"/>
        </w:rPr>
        <w:t xml:space="preserve"> skici. (1.pielikums)</w:t>
      </w:r>
    </w:p>
    <w:p w14:paraId="07AED237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442F85">
        <w:rPr>
          <w:lang w:val="lv-LV"/>
        </w:rPr>
        <w:t xml:space="preserve"> </w:t>
      </w:r>
    </w:p>
    <w:p w14:paraId="58C34E69" w14:textId="77777777" w:rsidR="00F83483" w:rsidRPr="00442F85" w:rsidRDefault="00F83483" w:rsidP="00F83483">
      <w:pPr>
        <w:ind w:left="360"/>
        <w:jc w:val="both"/>
        <w:rPr>
          <w:b/>
          <w:color w:val="000000"/>
          <w:lang w:val="lv-LV" w:eastAsia="lv-LV"/>
        </w:rPr>
      </w:pPr>
    </w:p>
    <w:p w14:paraId="57A40875" w14:textId="77777777" w:rsidR="00F83483" w:rsidRPr="00442F85" w:rsidRDefault="00F83483" w:rsidP="00F83483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442F85">
        <w:rPr>
          <w:b/>
          <w:lang w:val="lv-LV" w:eastAsia="lv-LV"/>
        </w:rPr>
        <w:t>Projekta īstenošanas secība.</w:t>
      </w:r>
    </w:p>
    <w:p w14:paraId="4AE54313" w14:textId="77777777" w:rsidR="00F83483" w:rsidRPr="00442F85" w:rsidRDefault="00F83483" w:rsidP="00F83483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442F85">
        <w:rPr>
          <w:b/>
          <w:lang w:val="lv-LV" w:eastAsia="lv-LV"/>
        </w:rPr>
        <w:t xml:space="preserve"> </w:t>
      </w:r>
      <w:r w:rsidRPr="00442F85">
        <w:rPr>
          <w:color w:val="000000"/>
          <w:lang w:val="lv-LV" w:eastAsia="lv-LV"/>
        </w:rPr>
        <w:t>nav nepaciešama.</w:t>
      </w:r>
    </w:p>
    <w:p w14:paraId="584B102F" w14:textId="77777777" w:rsidR="00F83483" w:rsidRPr="00442F85" w:rsidRDefault="00F83483" w:rsidP="00F83483">
      <w:pPr>
        <w:jc w:val="both"/>
        <w:rPr>
          <w:b/>
          <w:color w:val="000000"/>
          <w:lang w:val="lv-LV" w:eastAsia="lv-LV"/>
        </w:rPr>
      </w:pPr>
    </w:p>
    <w:p w14:paraId="52B8C493" w14:textId="77777777" w:rsidR="00F83483" w:rsidRPr="00442F85" w:rsidRDefault="00F83483" w:rsidP="00F83483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442F85">
        <w:rPr>
          <w:b/>
          <w:color w:val="000000"/>
          <w:lang w:val="lv-LV" w:eastAsia="lv-LV"/>
        </w:rPr>
        <w:t xml:space="preserve"> </w:t>
      </w:r>
      <w:r w:rsidRPr="00442F85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55A0BA7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  <w:r>
        <w:rPr>
          <w:color w:val="000000"/>
          <w:lang w:val="lv-LV" w:eastAsia="lv-LV"/>
        </w:rPr>
        <w:t>.</w:t>
      </w:r>
    </w:p>
    <w:p w14:paraId="3A7DCDC0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Paskaidrojuma raksts</w:t>
      </w:r>
      <w:r>
        <w:rPr>
          <w:color w:val="000000"/>
          <w:lang w:val="lv-LV" w:eastAsia="lv-LV"/>
        </w:rPr>
        <w:t>.</w:t>
      </w:r>
    </w:p>
    <w:p w14:paraId="074B0E8D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6579FBDB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Projekta izstrādes dokumentācija</w:t>
      </w:r>
      <w:r>
        <w:rPr>
          <w:color w:val="000000"/>
          <w:lang w:val="lv-LV" w:eastAsia="lv-LV"/>
        </w:rPr>
        <w:t>.</w:t>
      </w:r>
    </w:p>
    <w:p w14:paraId="13BFE916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445DB361" w14:textId="77777777" w:rsidR="00F83483" w:rsidRPr="00442F85" w:rsidRDefault="00F83483" w:rsidP="00F83483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442F85">
        <w:rPr>
          <w:b/>
          <w:bCs/>
          <w:color w:val="000000"/>
          <w:lang w:val="lv-LV" w:eastAsia="lv-LV"/>
        </w:rPr>
        <w:t>Projekta izstrādes nosacījumi</w:t>
      </w:r>
    </w:p>
    <w:p w14:paraId="59B76787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 xml:space="preserve"> </w:t>
      </w:r>
      <w:r w:rsidRPr="00442F85">
        <w:rPr>
          <w:lang w:val="lv-LV"/>
        </w:rPr>
        <w:t>Zemes ierīcības projektu izstrādā zemes ierīcībā sertificēta persona.</w:t>
      </w:r>
    </w:p>
    <w:p w14:paraId="6C0B9755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Zemes ierīcības projekts jāizstrādā saskaņā ar:</w:t>
      </w:r>
    </w:p>
    <w:p w14:paraId="13B98A4C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 xml:space="preserve">Zemes ierīcības likumu; </w:t>
      </w:r>
    </w:p>
    <w:p w14:paraId="4FFB472C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Aizsargjoslu likumu;</w:t>
      </w:r>
    </w:p>
    <w:p w14:paraId="75E63A59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C596098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BDB6F3A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1C46CCE7" w14:textId="77777777" w:rsidR="00F83483" w:rsidRPr="00B20389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20389">
        <w:rPr>
          <w:color w:val="000000"/>
          <w:lang w:val="lv-LV" w:eastAsia="lv-LV"/>
        </w:rPr>
        <w:lastRenderedPageBreak/>
        <w:t>Madonas novada teritorijas plānojumu. Teritorijas izmantošanas un apbūves noteikumiem.</w:t>
      </w:r>
    </w:p>
    <w:p w14:paraId="632F82AC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30B4E8A3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inženierkomunikāciju turētāji, kuru komunikācijas atrodas projekta teritorijā;</w:t>
      </w:r>
    </w:p>
    <w:p w14:paraId="274D7B20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Zemes ierīcības projekta grafiskā daļa saskaņojama ar:</w:t>
      </w:r>
    </w:p>
    <w:p w14:paraId="62794028" w14:textId="77777777" w:rsidR="00F83483" w:rsidRPr="00442F85" w:rsidRDefault="00F83483" w:rsidP="00F83483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zemes ierīcības projekta izstrādes ierosinātāju;</w:t>
      </w:r>
    </w:p>
    <w:p w14:paraId="609F2DF3" w14:textId="77777777" w:rsidR="00F83483" w:rsidRPr="00442F85" w:rsidRDefault="00F83483" w:rsidP="00F83483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institūcijām, kuras izsniegušas nosacījumus zemes ierīcības projekta izstrādei;</w:t>
      </w:r>
    </w:p>
    <w:p w14:paraId="55B2A0F0" w14:textId="77777777" w:rsidR="00F83483" w:rsidRPr="00442F85" w:rsidRDefault="00F83483" w:rsidP="00F83483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zemes ierīcības projekta teritorijā esošo inženierkomunikāciju turētājiem;</w:t>
      </w:r>
    </w:p>
    <w:p w14:paraId="40D4F2FA" w14:textId="77777777" w:rsidR="00F83483" w:rsidRPr="00442F85" w:rsidRDefault="00F83483" w:rsidP="00F83483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personām, kuru intereses skar projekta risinājumi;</w:t>
      </w:r>
    </w:p>
    <w:p w14:paraId="447A27DA" w14:textId="77777777" w:rsidR="00F83483" w:rsidRPr="00442F85" w:rsidRDefault="00F83483" w:rsidP="00F83483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1D57B788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Papildus normatīvajos aktos noteiktajam:</w:t>
      </w:r>
    </w:p>
    <w:p w14:paraId="49288E02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33DCC602" w14:textId="77777777" w:rsidR="00F83483" w:rsidRPr="00203988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 xml:space="preserve">Paskaidrojuma rakstā norāda </w:t>
      </w:r>
      <w:r w:rsidRPr="00442F85">
        <w:rPr>
          <w:lang w:val="lv-LV"/>
        </w:rPr>
        <w:t>atkāpes no normām, ja tādas ir, un to pamatojumu.</w:t>
      </w:r>
    </w:p>
    <w:p w14:paraId="37A5080E" w14:textId="77777777" w:rsidR="00F83483" w:rsidRPr="00442F85" w:rsidRDefault="00F83483" w:rsidP="00F83483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>
        <w:rPr>
          <w:lang w:val="lv-LV"/>
        </w:rPr>
        <w:t xml:space="preserve">Paskaidrojuma rakstā norāda informāciju par būvju izvietojumu attiecībā uz projektētajām zemes vienībām. </w:t>
      </w:r>
    </w:p>
    <w:p w14:paraId="5132C5F2" w14:textId="77777777" w:rsidR="00F83483" w:rsidRPr="00442F85" w:rsidRDefault="00F83483" w:rsidP="00F83483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442F85">
        <w:rPr>
          <w:color w:val="000000"/>
          <w:lang w:val="lv-LV" w:eastAsia="lv-LV"/>
        </w:rPr>
        <w:t>Projekta lietu izstrādātājs iesniedz apstiprināšanai Madonas novada pašvaldībā.</w:t>
      </w:r>
    </w:p>
    <w:p w14:paraId="23E0ABFC" w14:textId="77777777" w:rsidR="00F83483" w:rsidRPr="00E23936" w:rsidRDefault="00F83483" w:rsidP="00F83483">
      <w:pPr>
        <w:jc w:val="both"/>
        <w:rPr>
          <w:color w:val="000000"/>
          <w:lang w:val="lv-LV" w:eastAsia="lv-LV"/>
        </w:rPr>
      </w:pPr>
    </w:p>
    <w:p w14:paraId="7D329891" w14:textId="77777777" w:rsidR="00F83483" w:rsidRPr="00E23936" w:rsidRDefault="00F83483" w:rsidP="00F83483">
      <w:pPr>
        <w:jc w:val="both"/>
        <w:rPr>
          <w:color w:val="000000"/>
          <w:sz w:val="22"/>
          <w:szCs w:val="22"/>
          <w:lang w:val="lv-LV" w:eastAsia="lv-LV"/>
        </w:rPr>
      </w:pPr>
    </w:p>
    <w:p w14:paraId="1913F175" w14:textId="77777777" w:rsidR="00F83483" w:rsidRDefault="00F83483" w:rsidP="00F83483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br w:type="page"/>
      </w:r>
    </w:p>
    <w:p w14:paraId="2D22D5DE" w14:textId="77777777" w:rsidR="00F83483" w:rsidRDefault="00F83483" w:rsidP="00F83483">
      <w:pPr>
        <w:jc w:val="right"/>
        <w:rPr>
          <w:b/>
          <w:bCs/>
          <w:noProof/>
          <w:lang w:val="lv-LV" w:eastAsia="lv-LV"/>
        </w:rPr>
        <w:sectPr w:rsidR="00F83483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2C73809D" w14:textId="77777777" w:rsidR="00F83483" w:rsidRDefault="00F83483" w:rsidP="00F83483">
      <w:pPr>
        <w:jc w:val="right"/>
        <w:rPr>
          <w:b/>
          <w:bCs/>
          <w:noProof/>
          <w:lang w:val="lv-LV" w:eastAsia="lv-LV"/>
        </w:rPr>
      </w:pPr>
      <w:r w:rsidRPr="00E23936">
        <w:rPr>
          <w:b/>
          <w:bCs/>
          <w:noProof/>
          <w:lang w:val="lv-LV" w:eastAsia="lv-LV"/>
        </w:rPr>
        <w:lastRenderedPageBreak/>
        <w:t>1.pielikums</w:t>
      </w:r>
    </w:p>
    <w:p w14:paraId="6619CE24" w14:textId="77777777" w:rsidR="00F83483" w:rsidRPr="00E23936" w:rsidRDefault="00F83483" w:rsidP="00F83483">
      <w:pPr>
        <w:jc w:val="center"/>
        <w:rPr>
          <w:b/>
          <w:bCs/>
          <w:noProof/>
          <w:lang w:val="lv-LV" w:eastAsia="lv-LV"/>
        </w:rPr>
      </w:pPr>
      <w:r>
        <w:rPr>
          <w:b/>
          <w:bCs/>
          <w:noProof/>
          <w:lang w:val="lv-LV" w:eastAsia="lv-LV"/>
        </w:rPr>
        <w:t>1. attēls</w:t>
      </w:r>
    </w:p>
    <w:p w14:paraId="07062362" w14:textId="77777777" w:rsidR="00F83483" w:rsidRPr="00A24CAA" w:rsidRDefault="00F83483" w:rsidP="00F83483">
      <w:pPr>
        <w:jc w:val="center"/>
        <w:rPr>
          <w:noProof/>
          <w:lang w:val="lv-LV" w:eastAsia="lv-LV"/>
        </w:rPr>
      </w:pPr>
      <w:r w:rsidRPr="00A24CAA">
        <w:rPr>
          <w:noProof/>
          <w:lang w:val="lv-LV" w:eastAsia="lv-LV"/>
        </w:rPr>
        <w:t xml:space="preserve">Daļa zemes vienības ar kadastra apzīmējumu </w:t>
      </w:r>
      <w:r>
        <w:rPr>
          <w:noProof/>
          <w:lang w:val="lv-LV" w:eastAsia="lv-LV"/>
        </w:rPr>
        <w:t>70010011356</w:t>
      </w:r>
      <w:r w:rsidRPr="00A24CAA">
        <w:rPr>
          <w:lang w:val="lv-LV" w:eastAsia="lv-LV"/>
        </w:rPr>
        <w:t xml:space="preserve">, kas robežu pārkārtošanas ceļā tiks pievienota zemes vienībai ar kadastra apzīmējumu </w:t>
      </w:r>
      <w:r>
        <w:rPr>
          <w:lang w:val="lv-LV" w:eastAsia="lv-LV"/>
        </w:rPr>
        <w:t>70010011011</w:t>
      </w:r>
    </w:p>
    <w:p w14:paraId="11881416" w14:textId="77777777" w:rsidR="00F83483" w:rsidRPr="00AD2CB8" w:rsidRDefault="00F83483" w:rsidP="00F83483">
      <w:pPr>
        <w:jc w:val="right"/>
        <w:rPr>
          <w:noProof/>
          <w:highlight w:val="yellow"/>
          <w:lang w:val="lv-LV" w:eastAsia="lv-LV"/>
        </w:rPr>
      </w:pPr>
      <w:r w:rsidRPr="00E23936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7E2F1" wp14:editId="7D9A2312">
                <wp:simplePos x="0" y="0"/>
                <wp:positionH relativeFrom="margin">
                  <wp:posOffset>2687357</wp:posOffset>
                </wp:positionH>
                <wp:positionV relativeFrom="paragraph">
                  <wp:posOffset>2195935</wp:posOffset>
                </wp:positionV>
                <wp:extent cx="476418" cy="113355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18" cy="11335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00EAA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211.6pt;margin-top:172.9pt;width:37.5pt;height:8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" adj="10800" fillcolor="yellow" strokecolor="#1f4d78 [1604]" strokeweight="1pt">
                <w10:wrap anchorx="margin"/>
              </v:shape>
            </w:pict>
          </mc:Fallback>
        </mc:AlternateContent>
      </w:r>
      <w:r w:rsidRPr="00E23936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05C7B" wp14:editId="4928A6BC">
                <wp:simplePos x="0" y="0"/>
                <wp:positionH relativeFrom="page">
                  <wp:posOffset>3675669</wp:posOffset>
                </wp:positionH>
                <wp:positionV relativeFrom="paragraph">
                  <wp:posOffset>1883347</wp:posOffset>
                </wp:positionV>
                <wp:extent cx="744220" cy="309245"/>
                <wp:effectExtent l="0" t="0" r="17780" b="1460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6261B" w14:textId="77777777" w:rsidR="00F83483" w:rsidRPr="00AD2CB8" w:rsidRDefault="00F83483" w:rsidP="00F83483">
                            <w:pPr>
                              <w:jc w:val="center"/>
                              <w:rPr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122 m</w:t>
                            </w:r>
                            <w:r>
                              <w:rPr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D405C7B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6" type="#_x0000_t202" style="position:absolute;left:0;text-align:left;margin-left:289.4pt;margin-top:148.3pt;width:58.6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" fillcolor="white [3201]" strokeweight=".5pt">
                <v:textbox>
                  <w:txbxContent>
                    <w:p w14:paraId="48B6261B" w14:textId="77777777" w:rsidR="00F83483" w:rsidRPr="00AD2CB8" w:rsidRDefault="00F83483" w:rsidP="00F83483">
                      <w:pPr>
                        <w:jc w:val="center"/>
                        <w:rPr>
                          <w:vertAlign w:val="superscript"/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122 m</w:t>
                      </w:r>
                      <w:r>
                        <w:rPr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23936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16226" wp14:editId="5F6F1C33">
                <wp:simplePos x="0" y="0"/>
                <wp:positionH relativeFrom="page">
                  <wp:posOffset>3655275</wp:posOffset>
                </wp:positionH>
                <wp:positionV relativeFrom="paragraph">
                  <wp:posOffset>1861694</wp:posOffset>
                </wp:positionV>
                <wp:extent cx="786130" cy="349250"/>
                <wp:effectExtent l="0" t="0" r="13970" b="1270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349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0B60C" w14:textId="77777777" w:rsidR="00F83483" w:rsidRDefault="00F83483" w:rsidP="00F83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916226" id="Taisnstūris 11" o:spid="_x0000_s1027" style="position:absolute;left:0;text-align:left;margin-left:287.8pt;margin-top:146.6pt;width:61.9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" fillcolor="#ffc000" strokecolor="#1f4d78 [1604]" strokeweight="1pt">
                <v:textbox>
                  <w:txbxContent>
                    <w:p w14:paraId="0EE0B60C" w14:textId="77777777" w:rsidR="00F83483" w:rsidRDefault="00F83483" w:rsidP="00F8348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4499CCE9" wp14:editId="5B56CE33">
            <wp:extent cx="8350181" cy="4228729"/>
            <wp:effectExtent l="0" t="0" r="0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5966" cy="42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4D49" w14:textId="77777777" w:rsidR="00F83483" w:rsidRPr="00E23936" w:rsidRDefault="00F83483" w:rsidP="00F83483">
      <w:pPr>
        <w:jc w:val="right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avots:</w:t>
      </w:r>
      <w:r w:rsidRPr="00E23936">
        <w:rPr>
          <w:sz w:val="18"/>
          <w:szCs w:val="18"/>
          <w:lang w:val="lv-LV"/>
        </w:rPr>
        <w:t xml:space="preserve"> </w:t>
      </w:r>
      <w:hyperlink r:id="rId10" w:history="1">
        <w:r w:rsidRPr="00E23936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77DCB352" w14:textId="77777777" w:rsidR="00F83483" w:rsidRPr="00AD2CB8" w:rsidRDefault="00F83483" w:rsidP="00F83483">
      <w:pPr>
        <w:rPr>
          <w:noProof/>
          <w:lang w:val="lv-LV" w:eastAsia="lv-LV"/>
        </w:rPr>
      </w:pPr>
      <w:r w:rsidRPr="00E23936">
        <w:rPr>
          <w:noProof/>
          <w:lang w:val="lv-LV" w:eastAsia="lv-LV"/>
        </w:rPr>
        <w:t>*Shēmā norādītās platības precizējamas zemes ierīcības projekta izstrādes gaitā.</w:t>
      </w:r>
    </w:p>
    <w:p w14:paraId="68D84DC4" w14:textId="77777777" w:rsidR="00F83483" w:rsidRPr="00E23936" w:rsidRDefault="00F83483" w:rsidP="00F8348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   </w:t>
      </w: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16647" wp14:editId="43AE1DBC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245973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" fillcolor="white [3201]" strokecolor="#ffc000"/>
            </w:pict>
          </mc:Fallback>
        </mc:AlternateContent>
      </w:r>
    </w:p>
    <w:p w14:paraId="4D2C5781" w14:textId="77777777" w:rsidR="00F83483" w:rsidRPr="00E23936" w:rsidRDefault="00F83483" w:rsidP="00F8348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 xml:space="preserve">Daļa zemes vienības ar kadastra apzīmējumu 70010011356, kas tiks pievienota zemes </w:t>
      </w:r>
      <w:r>
        <w:rPr>
          <w:sz w:val="22"/>
          <w:szCs w:val="22"/>
          <w:lang w:val="lv-LV" w:eastAsia="lv-LV"/>
        </w:rPr>
        <w:tab/>
        <w:t>vienībai ar kadastra apzīmējumu 70010011011</w:t>
      </w:r>
    </w:p>
    <w:p w14:paraId="3925E101" w14:textId="77777777" w:rsidR="00F83483" w:rsidRPr="00E23936" w:rsidRDefault="00F83483" w:rsidP="00F8348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80C8C" wp14:editId="09B78B8B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D8F003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" filled="f" strokecolor="#2bf1f1"/>
            </w:pict>
          </mc:Fallback>
        </mc:AlternateContent>
      </w:r>
      <w:r w:rsidRPr="00E23936">
        <w:rPr>
          <w:sz w:val="18"/>
          <w:szCs w:val="18"/>
          <w:lang w:val="lv-LV" w:eastAsia="lv-LV"/>
        </w:rPr>
        <w:t xml:space="preserve">     </w:t>
      </w:r>
    </w:p>
    <w:p w14:paraId="7D35C7D7" w14:textId="77777777" w:rsidR="00F83483" w:rsidRDefault="00F83483" w:rsidP="00F83483">
      <w:pPr>
        <w:jc w:val="both"/>
        <w:rPr>
          <w:sz w:val="22"/>
          <w:szCs w:val="22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  </w:t>
      </w:r>
      <w:r w:rsidRPr="00E23936">
        <w:rPr>
          <w:sz w:val="22"/>
          <w:szCs w:val="22"/>
          <w:lang w:val="lv-LV" w:eastAsia="lv-LV"/>
        </w:rPr>
        <w:t>Zemes vienīb</w:t>
      </w:r>
      <w:r>
        <w:rPr>
          <w:sz w:val="22"/>
          <w:szCs w:val="22"/>
          <w:lang w:val="lv-LV" w:eastAsia="lv-LV"/>
        </w:rPr>
        <w:t>u</w:t>
      </w:r>
      <w:r w:rsidRPr="00E23936">
        <w:rPr>
          <w:sz w:val="22"/>
          <w:szCs w:val="22"/>
          <w:lang w:val="lv-LV" w:eastAsia="lv-LV"/>
        </w:rPr>
        <w:t xml:space="preserve"> robeža</w:t>
      </w:r>
      <w:r>
        <w:rPr>
          <w:sz w:val="22"/>
          <w:szCs w:val="22"/>
          <w:lang w:val="lv-LV" w:eastAsia="lv-LV"/>
        </w:rPr>
        <w:t>s</w:t>
      </w:r>
    </w:p>
    <w:p w14:paraId="13407334" w14:textId="77777777" w:rsidR="00F83483" w:rsidRDefault="00F83483" w:rsidP="00F83483">
      <w:pPr>
        <w:pStyle w:val="Sarakstarindkopa"/>
        <w:ind w:left="360"/>
        <w:jc w:val="center"/>
        <w:rPr>
          <w:b/>
          <w:bCs/>
          <w:noProof/>
          <w:lang w:val="lv-LV" w:eastAsia="lv-LV"/>
        </w:rPr>
      </w:pPr>
      <w:r>
        <w:rPr>
          <w:b/>
          <w:bCs/>
          <w:noProof/>
          <w:lang w:val="lv-LV" w:eastAsia="lv-LV"/>
        </w:rPr>
        <w:lastRenderedPageBreak/>
        <w:t>2. attēls</w:t>
      </w:r>
    </w:p>
    <w:p w14:paraId="2A903B2E" w14:textId="77777777" w:rsidR="00F83483" w:rsidRPr="00A24CAA" w:rsidRDefault="00F83483" w:rsidP="00F83483">
      <w:pPr>
        <w:jc w:val="center"/>
        <w:rPr>
          <w:noProof/>
          <w:lang w:val="lv-LV" w:eastAsia="lv-LV"/>
        </w:rPr>
      </w:pPr>
      <w:r w:rsidRPr="00A24CAA">
        <w:rPr>
          <w:noProof/>
          <w:lang w:val="lv-LV" w:eastAsia="lv-LV"/>
        </w:rPr>
        <w:t xml:space="preserve">Daļa zemes vienības ar kadastra apzīmējumu </w:t>
      </w:r>
      <w:r>
        <w:rPr>
          <w:noProof/>
          <w:lang w:val="lv-LV" w:eastAsia="lv-LV"/>
        </w:rPr>
        <w:t>7001001</w:t>
      </w:r>
      <w:r>
        <w:rPr>
          <w:lang w:val="lv-LV" w:eastAsia="lv-LV"/>
        </w:rPr>
        <w:t>1011</w:t>
      </w:r>
      <w:r w:rsidRPr="00A24CAA">
        <w:rPr>
          <w:lang w:val="lv-LV" w:eastAsia="lv-LV"/>
        </w:rPr>
        <w:t xml:space="preserve">, kas robežu pārkārtošanas ceļā tiks pievienota zemes vienībai ar kadastra apzīmējumu </w:t>
      </w:r>
      <w:r>
        <w:rPr>
          <w:lang w:val="lv-LV" w:eastAsia="lv-LV"/>
        </w:rPr>
        <w:t>7001001</w:t>
      </w:r>
      <w:r>
        <w:rPr>
          <w:noProof/>
          <w:lang w:val="lv-LV" w:eastAsia="lv-LV"/>
        </w:rPr>
        <w:t>1356</w:t>
      </w:r>
    </w:p>
    <w:p w14:paraId="7A3B0A68" w14:textId="77777777" w:rsidR="00F83483" w:rsidRDefault="00F83483" w:rsidP="00F83483">
      <w:pPr>
        <w:pStyle w:val="Sarakstarindkopa"/>
        <w:ind w:left="360"/>
        <w:jc w:val="center"/>
        <w:rPr>
          <w:noProof/>
          <w:lang w:val="lv-LV" w:eastAsia="lv-LV"/>
        </w:rPr>
      </w:pPr>
      <w:r w:rsidRPr="00CD780C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7512A1" wp14:editId="4E588EAB">
                <wp:simplePos x="0" y="0"/>
                <wp:positionH relativeFrom="margin">
                  <wp:posOffset>2924658</wp:posOffset>
                </wp:positionH>
                <wp:positionV relativeFrom="paragraph">
                  <wp:posOffset>3165108</wp:posOffset>
                </wp:positionV>
                <wp:extent cx="367665" cy="83713"/>
                <wp:effectExtent l="38100" t="0" r="0" b="31115"/>
                <wp:wrapNone/>
                <wp:docPr id="18" name="Bultiņa: uz lej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8371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C19284" id="Bultiņa: uz leju 18" o:spid="_x0000_s1026" type="#_x0000_t67" style="position:absolute;margin-left:230.3pt;margin-top:249.2pt;width:28.95pt;height:6.6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" adj="10800" fillcolor="yellow" strokecolor="#1f4d78 [1604]" strokeweight="1pt">
                <w10:wrap anchorx="margin"/>
              </v:shape>
            </w:pict>
          </mc:Fallback>
        </mc:AlternateContent>
      </w:r>
      <w:r w:rsidRPr="00CD780C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60A57" wp14:editId="03A78BBE">
                <wp:simplePos x="0" y="0"/>
                <wp:positionH relativeFrom="page">
                  <wp:posOffset>3830955</wp:posOffset>
                </wp:positionH>
                <wp:positionV relativeFrom="paragraph">
                  <wp:posOffset>2817137</wp:posOffset>
                </wp:positionV>
                <wp:extent cx="682580" cy="303343"/>
                <wp:effectExtent l="0" t="0" r="22860" b="20955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80" cy="303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4B4D6" w14:textId="77777777" w:rsidR="00F83483" w:rsidRPr="00AD2CB8" w:rsidRDefault="00F83483" w:rsidP="00F83483">
                            <w:pPr>
                              <w:jc w:val="center"/>
                              <w:rPr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122 m</w:t>
                            </w:r>
                            <w:r>
                              <w:rPr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660A57" id="Tekstlodziņš 17" o:spid="_x0000_s1028" type="#_x0000_t202" style="position:absolute;left:0;text-align:left;margin-left:301.65pt;margin-top:221.8pt;width:53.75pt;height:23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IXOgIAAIIEAAAOAAAAZHJzL2Uyb0RvYy54bWysVE1v2zAMvQ/YfxB0X+x8da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" fillcolor="white [3201]" strokeweight=".5pt">
                <v:textbox>
                  <w:txbxContent>
                    <w:p w14:paraId="5DB4B4D6" w14:textId="77777777" w:rsidR="00F83483" w:rsidRPr="00AD2CB8" w:rsidRDefault="00F83483" w:rsidP="00F83483">
                      <w:pPr>
                        <w:jc w:val="center"/>
                        <w:rPr>
                          <w:vertAlign w:val="superscript"/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122 m</w:t>
                      </w:r>
                      <w:r>
                        <w:rPr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780C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8AD39" wp14:editId="5B0A3C32">
                <wp:simplePos x="0" y="0"/>
                <wp:positionH relativeFrom="page">
                  <wp:posOffset>3792827</wp:posOffset>
                </wp:positionH>
                <wp:positionV relativeFrom="paragraph">
                  <wp:posOffset>2791621</wp:posOffset>
                </wp:positionV>
                <wp:extent cx="788509" cy="373487"/>
                <wp:effectExtent l="0" t="0" r="12065" b="26670"/>
                <wp:wrapNone/>
                <wp:docPr id="16" name="Taisnstūr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09" cy="37348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64B5" w14:textId="77777777" w:rsidR="00F83483" w:rsidRDefault="00F83483" w:rsidP="00F83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A8AD39" id="Taisnstūris 16" o:spid="_x0000_s1029" style="position:absolute;left:0;text-align:left;margin-left:298.65pt;margin-top:219.8pt;width:62.1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" fillcolor="#ffc000" strokecolor="#1f4d78 [1604]" strokeweight="1pt">
                <v:textbox>
                  <w:txbxContent>
                    <w:p w14:paraId="788A64B5" w14:textId="77777777" w:rsidR="00F83483" w:rsidRDefault="00F83483" w:rsidP="00F8348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32B437DC" wp14:editId="46CFC9C4">
            <wp:extent cx="6779623" cy="4431957"/>
            <wp:effectExtent l="0" t="0" r="2540" b="698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995" cy="44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288C" w14:textId="77777777" w:rsidR="00F83483" w:rsidRPr="00E23936" w:rsidRDefault="00F83483" w:rsidP="00F83483">
      <w:pPr>
        <w:jc w:val="right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Datu avots:</w:t>
      </w:r>
      <w:r w:rsidRPr="00E23936">
        <w:rPr>
          <w:sz w:val="18"/>
          <w:szCs w:val="18"/>
          <w:lang w:val="lv-LV"/>
        </w:rPr>
        <w:t xml:space="preserve"> </w:t>
      </w:r>
      <w:hyperlink r:id="rId12" w:history="1">
        <w:r w:rsidRPr="00E23936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351F6AF0" w14:textId="77777777" w:rsidR="00F83483" w:rsidRPr="00AD2CB8" w:rsidRDefault="00F83483" w:rsidP="00F83483">
      <w:pPr>
        <w:rPr>
          <w:noProof/>
          <w:lang w:val="lv-LV" w:eastAsia="lv-LV"/>
        </w:rPr>
      </w:pPr>
      <w:r w:rsidRPr="00E23936">
        <w:rPr>
          <w:noProof/>
          <w:lang w:val="lv-LV" w:eastAsia="lv-LV"/>
        </w:rPr>
        <w:t>*Shēmā norādītās platības precizējamas zemes ierīcības projekta izstrādes gaitā.</w:t>
      </w:r>
    </w:p>
    <w:p w14:paraId="11563821" w14:textId="77777777" w:rsidR="00F83483" w:rsidRPr="00E23936" w:rsidRDefault="00F83483" w:rsidP="00F8348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   </w:t>
      </w: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2BB0" wp14:editId="68FDD6DE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92F4D4" id="Taisnstūris 3" o:spid="_x0000_s1026" style="position:absolute;margin-left:13.1pt;margin-top:6.45pt;width:49.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" fillcolor="white [3201]" strokecolor="#ffc000"/>
            </w:pict>
          </mc:Fallback>
        </mc:AlternateContent>
      </w:r>
    </w:p>
    <w:p w14:paraId="33B413A5" w14:textId="77777777" w:rsidR="00F83483" w:rsidRPr="00E23936" w:rsidRDefault="00F83483" w:rsidP="00F8348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 xml:space="preserve">Daļa zemes vienības ar kadastra apzīmējumu 70010011011, kas tiks pievienota zemes </w:t>
      </w:r>
      <w:r>
        <w:rPr>
          <w:sz w:val="22"/>
          <w:szCs w:val="22"/>
          <w:lang w:val="lv-LV" w:eastAsia="lv-LV"/>
        </w:rPr>
        <w:tab/>
        <w:t>vienībai ar kadastra apzīmējumu 70010011356</w:t>
      </w:r>
    </w:p>
    <w:p w14:paraId="1E6269A0" w14:textId="77777777" w:rsidR="00F83483" w:rsidRPr="00E23936" w:rsidRDefault="00F83483" w:rsidP="00F8348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10B4C" wp14:editId="64854D9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851B94" id="Taisnstūris 6" o:spid="_x0000_s1026" style="position:absolute;margin-left:13pt;margin-top:6.3pt;width:49.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" filled="f" strokecolor="#2bf1f1"/>
            </w:pict>
          </mc:Fallback>
        </mc:AlternateContent>
      </w:r>
      <w:r w:rsidRPr="00E23936">
        <w:rPr>
          <w:sz w:val="18"/>
          <w:szCs w:val="18"/>
          <w:lang w:val="lv-LV" w:eastAsia="lv-LV"/>
        </w:rPr>
        <w:t xml:space="preserve">     </w:t>
      </w:r>
    </w:p>
    <w:p w14:paraId="33094DBB" w14:textId="0397D838" w:rsidR="00443661" w:rsidRPr="00F83483" w:rsidRDefault="00F83483" w:rsidP="00F83483">
      <w:pPr>
        <w:jc w:val="both"/>
        <w:rPr>
          <w:sz w:val="22"/>
          <w:szCs w:val="22"/>
          <w:lang w:val="lv-LV" w:eastAsia="lv-LV"/>
        </w:rPr>
      </w:pPr>
      <w:r w:rsidRPr="00E23936">
        <w:rPr>
          <w:sz w:val="18"/>
          <w:szCs w:val="18"/>
          <w:lang w:val="lv-LV" w:eastAsia="lv-LV"/>
        </w:rPr>
        <w:t xml:space="preserve">                                     </w:t>
      </w:r>
      <w:r w:rsidRPr="00E23936">
        <w:rPr>
          <w:sz w:val="22"/>
          <w:szCs w:val="22"/>
          <w:lang w:val="lv-LV" w:eastAsia="lv-LV"/>
        </w:rPr>
        <w:t>Zemes vienīb</w:t>
      </w:r>
      <w:r>
        <w:rPr>
          <w:sz w:val="22"/>
          <w:szCs w:val="22"/>
          <w:lang w:val="lv-LV" w:eastAsia="lv-LV"/>
        </w:rPr>
        <w:t>u</w:t>
      </w:r>
      <w:r w:rsidRPr="00E23936">
        <w:rPr>
          <w:sz w:val="22"/>
          <w:szCs w:val="22"/>
          <w:lang w:val="lv-LV" w:eastAsia="lv-LV"/>
        </w:rPr>
        <w:t xml:space="preserve"> robeža</w:t>
      </w:r>
      <w:r>
        <w:rPr>
          <w:sz w:val="22"/>
          <w:szCs w:val="22"/>
          <w:lang w:val="lv-LV" w:eastAsia="lv-LV"/>
        </w:rPr>
        <w:t>s</w:t>
      </w:r>
    </w:p>
    <w:sectPr w:rsidR="00443661" w:rsidRPr="00F83483" w:rsidSect="00F83483">
      <w:footerReference w:type="default" r:id="rId13"/>
      <w:pgSz w:w="16838" w:h="11906" w:orient="landscape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8A01B" w14:textId="77777777" w:rsidR="00A7590F" w:rsidRDefault="00A7590F" w:rsidP="00DA07FF">
      <w:r>
        <w:separator/>
      </w:r>
    </w:p>
  </w:endnote>
  <w:endnote w:type="continuationSeparator" w:id="0">
    <w:p w14:paraId="17791C54" w14:textId="77777777" w:rsidR="00A7590F" w:rsidRDefault="00A7590F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9737427"/>
      <w:docPartObj>
        <w:docPartGallery w:val="Page Numbers (Bottom of Page)"/>
        <w:docPartUnique/>
      </w:docPartObj>
    </w:sdtPr>
    <w:sdtEndPr/>
    <w:sdtContent>
      <w:p w14:paraId="1A8E5FC3" w14:textId="615852A0" w:rsidR="00F83483" w:rsidRDefault="00F83483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C89" w:rsidRPr="00FC5C89">
          <w:rPr>
            <w:noProof/>
            <w:lang w:val="lv-LV"/>
          </w:rPr>
          <w:t>2</w:t>
        </w:r>
        <w:r>
          <w:fldChar w:fldCharType="end"/>
        </w:r>
      </w:p>
    </w:sdtContent>
  </w:sdt>
  <w:p w14:paraId="62FC7994" w14:textId="77777777" w:rsidR="00F83483" w:rsidRDefault="00F83483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3353A41E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C89" w:rsidRPr="00FC5C89">
          <w:rPr>
            <w:noProof/>
            <w:lang w:val="lv-LV"/>
          </w:rPr>
          <w:t>5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359E1" w14:textId="77777777" w:rsidR="00A7590F" w:rsidRDefault="00A7590F" w:rsidP="00DA07FF">
      <w:r>
        <w:separator/>
      </w:r>
    </w:p>
  </w:footnote>
  <w:footnote w:type="continuationSeparator" w:id="0">
    <w:p w14:paraId="071CB808" w14:textId="77777777" w:rsidR="00A7590F" w:rsidRDefault="00A7590F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59A4"/>
    <w:rsid w:val="000640D4"/>
    <w:rsid w:val="00071184"/>
    <w:rsid w:val="0007188B"/>
    <w:rsid w:val="000A6465"/>
    <w:rsid w:val="000B5F4A"/>
    <w:rsid w:val="000B6178"/>
    <w:rsid w:val="000C70E7"/>
    <w:rsid w:val="000D1C6B"/>
    <w:rsid w:val="000D378A"/>
    <w:rsid w:val="000D78B3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6C6C"/>
    <w:rsid w:val="00173FCA"/>
    <w:rsid w:val="001865B2"/>
    <w:rsid w:val="001A32C2"/>
    <w:rsid w:val="001A6E77"/>
    <w:rsid w:val="001C1635"/>
    <w:rsid w:val="001C2017"/>
    <w:rsid w:val="001C7ABF"/>
    <w:rsid w:val="001D50CB"/>
    <w:rsid w:val="0020306F"/>
    <w:rsid w:val="00203988"/>
    <w:rsid w:val="002052B7"/>
    <w:rsid w:val="002119BF"/>
    <w:rsid w:val="00216BA6"/>
    <w:rsid w:val="002249E8"/>
    <w:rsid w:val="0022631F"/>
    <w:rsid w:val="002276D6"/>
    <w:rsid w:val="002327D1"/>
    <w:rsid w:val="0023568C"/>
    <w:rsid w:val="00236824"/>
    <w:rsid w:val="00246C8F"/>
    <w:rsid w:val="002657FC"/>
    <w:rsid w:val="002A3681"/>
    <w:rsid w:val="002A5CFB"/>
    <w:rsid w:val="002B0B86"/>
    <w:rsid w:val="002C119A"/>
    <w:rsid w:val="002C166F"/>
    <w:rsid w:val="002D45C6"/>
    <w:rsid w:val="002F185D"/>
    <w:rsid w:val="002F1B4F"/>
    <w:rsid w:val="002F4514"/>
    <w:rsid w:val="00300AFD"/>
    <w:rsid w:val="00302F3E"/>
    <w:rsid w:val="0030716F"/>
    <w:rsid w:val="00327724"/>
    <w:rsid w:val="00351E31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6596"/>
    <w:rsid w:val="00427DA3"/>
    <w:rsid w:val="00442F85"/>
    <w:rsid w:val="00443661"/>
    <w:rsid w:val="0044618D"/>
    <w:rsid w:val="004540AE"/>
    <w:rsid w:val="0045429B"/>
    <w:rsid w:val="00466E82"/>
    <w:rsid w:val="00466EFF"/>
    <w:rsid w:val="00491DCB"/>
    <w:rsid w:val="004B35AA"/>
    <w:rsid w:val="004E4047"/>
    <w:rsid w:val="004E7092"/>
    <w:rsid w:val="004F2D9D"/>
    <w:rsid w:val="004F3FA3"/>
    <w:rsid w:val="004F5182"/>
    <w:rsid w:val="0050292E"/>
    <w:rsid w:val="00510EFD"/>
    <w:rsid w:val="00516D52"/>
    <w:rsid w:val="00521540"/>
    <w:rsid w:val="00540C13"/>
    <w:rsid w:val="00550436"/>
    <w:rsid w:val="00570ADE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F24C3"/>
    <w:rsid w:val="0061008F"/>
    <w:rsid w:val="0061099F"/>
    <w:rsid w:val="00616A8B"/>
    <w:rsid w:val="0062509B"/>
    <w:rsid w:val="00627521"/>
    <w:rsid w:val="00631199"/>
    <w:rsid w:val="00641D51"/>
    <w:rsid w:val="00646EEA"/>
    <w:rsid w:val="00647261"/>
    <w:rsid w:val="00650B9E"/>
    <w:rsid w:val="00655E63"/>
    <w:rsid w:val="00656A97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27559"/>
    <w:rsid w:val="00730C42"/>
    <w:rsid w:val="00743756"/>
    <w:rsid w:val="007654CA"/>
    <w:rsid w:val="00766D54"/>
    <w:rsid w:val="00770304"/>
    <w:rsid w:val="00771544"/>
    <w:rsid w:val="00777012"/>
    <w:rsid w:val="007822EC"/>
    <w:rsid w:val="00792905"/>
    <w:rsid w:val="007A0988"/>
    <w:rsid w:val="007A0D90"/>
    <w:rsid w:val="007A7579"/>
    <w:rsid w:val="007A7BC5"/>
    <w:rsid w:val="007D4198"/>
    <w:rsid w:val="007F696D"/>
    <w:rsid w:val="008023C9"/>
    <w:rsid w:val="00802BAC"/>
    <w:rsid w:val="008200E4"/>
    <w:rsid w:val="00840BEC"/>
    <w:rsid w:val="0085019F"/>
    <w:rsid w:val="00850357"/>
    <w:rsid w:val="00854EB7"/>
    <w:rsid w:val="008608B4"/>
    <w:rsid w:val="00862B02"/>
    <w:rsid w:val="00863131"/>
    <w:rsid w:val="00864C68"/>
    <w:rsid w:val="00891BB9"/>
    <w:rsid w:val="008A6D2B"/>
    <w:rsid w:val="008C6983"/>
    <w:rsid w:val="008C6ADB"/>
    <w:rsid w:val="008D03AD"/>
    <w:rsid w:val="008D7CA3"/>
    <w:rsid w:val="008E31B5"/>
    <w:rsid w:val="008E32C7"/>
    <w:rsid w:val="008E5998"/>
    <w:rsid w:val="008F508E"/>
    <w:rsid w:val="00905596"/>
    <w:rsid w:val="00910D45"/>
    <w:rsid w:val="009366B1"/>
    <w:rsid w:val="009552F7"/>
    <w:rsid w:val="00955964"/>
    <w:rsid w:val="009700CC"/>
    <w:rsid w:val="00976C22"/>
    <w:rsid w:val="00986CFB"/>
    <w:rsid w:val="009946EF"/>
    <w:rsid w:val="009A22EF"/>
    <w:rsid w:val="009A72E5"/>
    <w:rsid w:val="009B0A0F"/>
    <w:rsid w:val="009C1BB3"/>
    <w:rsid w:val="009E536D"/>
    <w:rsid w:val="009E5B7D"/>
    <w:rsid w:val="009F1CD8"/>
    <w:rsid w:val="00A14E0D"/>
    <w:rsid w:val="00A209ED"/>
    <w:rsid w:val="00A24CAA"/>
    <w:rsid w:val="00A4394F"/>
    <w:rsid w:val="00A47993"/>
    <w:rsid w:val="00A7590F"/>
    <w:rsid w:val="00A86ECB"/>
    <w:rsid w:val="00AB30FD"/>
    <w:rsid w:val="00AB35F4"/>
    <w:rsid w:val="00AC1152"/>
    <w:rsid w:val="00AD27F2"/>
    <w:rsid w:val="00AE0E99"/>
    <w:rsid w:val="00AE17AF"/>
    <w:rsid w:val="00AF0D2D"/>
    <w:rsid w:val="00B13EEB"/>
    <w:rsid w:val="00B20389"/>
    <w:rsid w:val="00B24861"/>
    <w:rsid w:val="00B33106"/>
    <w:rsid w:val="00B376CA"/>
    <w:rsid w:val="00B37E5D"/>
    <w:rsid w:val="00B46D10"/>
    <w:rsid w:val="00B51F23"/>
    <w:rsid w:val="00B56A56"/>
    <w:rsid w:val="00B61A4F"/>
    <w:rsid w:val="00B71E08"/>
    <w:rsid w:val="00B764D8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92621"/>
    <w:rsid w:val="00CA3F61"/>
    <w:rsid w:val="00CB0E68"/>
    <w:rsid w:val="00CC3065"/>
    <w:rsid w:val="00CC4C38"/>
    <w:rsid w:val="00CD2AD6"/>
    <w:rsid w:val="00CD780C"/>
    <w:rsid w:val="00CE0DCE"/>
    <w:rsid w:val="00CE2B94"/>
    <w:rsid w:val="00D00DAD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F152E"/>
    <w:rsid w:val="00DF549A"/>
    <w:rsid w:val="00E07B03"/>
    <w:rsid w:val="00E12599"/>
    <w:rsid w:val="00E23936"/>
    <w:rsid w:val="00E543FC"/>
    <w:rsid w:val="00E57601"/>
    <w:rsid w:val="00E640FA"/>
    <w:rsid w:val="00E67A39"/>
    <w:rsid w:val="00EA2A38"/>
    <w:rsid w:val="00EE2295"/>
    <w:rsid w:val="00F247B9"/>
    <w:rsid w:val="00F3512F"/>
    <w:rsid w:val="00F5282F"/>
    <w:rsid w:val="00F54D47"/>
    <w:rsid w:val="00F555DC"/>
    <w:rsid w:val="00F63A47"/>
    <w:rsid w:val="00F73463"/>
    <w:rsid w:val="00F74BE2"/>
    <w:rsid w:val="00F82756"/>
    <w:rsid w:val="00F83483"/>
    <w:rsid w:val="00FB3B16"/>
    <w:rsid w:val="00FC1FB4"/>
    <w:rsid w:val="00FC5C89"/>
    <w:rsid w:val="00FC60D4"/>
    <w:rsid w:val="00FD0FF4"/>
    <w:rsid w:val="00FE1D99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pografija.l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9F5CA-170E-473B-8F93-1D7A25A5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4669</Words>
  <Characters>2662</Characters>
  <Application>Microsoft Office Word</Application>
  <DocSecurity>0</DocSecurity>
  <Lines>22</Lines>
  <Paragraphs>14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2021-08-25T09:59:00Z</cp:lastPrinted>
  <dcterms:created xsi:type="dcterms:W3CDTF">2022-04-29T05:48:00Z</dcterms:created>
  <dcterms:modified xsi:type="dcterms:W3CDTF">2022-04-29T05:48:00Z</dcterms:modified>
</cp:coreProperties>
</file>