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877" w:rsidRDefault="00A52877" w:rsidP="00A52877">
      <w:pPr>
        <w:pStyle w:val="Default"/>
        <w:ind w:left="-108"/>
        <w:jc w:val="right"/>
        <w:rPr>
          <w:bCs/>
          <w:sz w:val="28"/>
          <w:szCs w:val="28"/>
        </w:rPr>
      </w:pPr>
      <w:r w:rsidRPr="00A52877">
        <w:rPr>
          <w:bCs/>
          <w:sz w:val="28"/>
          <w:szCs w:val="28"/>
        </w:rPr>
        <w:t>APSTIPRINĀTS</w:t>
      </w:r>
    </w:p>
    <w:p w:rsidR="00A52877" w:rsidRPr="00A52877" w:rsidRDefault="00A52877" w:rsidP="00A52877">
      <w:pPr>
        <w:pStyle w:val="Default"/>
        <w:ind w:left="-108"/>
        <w:jc w:val="right"/>
        <w:rPr>
          <w:bCs/>
        </w:rPr>
      </w:pPr>
      <w:r w:rsidRPr="00A52877">
        <w:rPr>
          <w:bCs/>
        </w:rPr>
        <w:t>ar Madonas novada pašvaldības</w:t>
      </w:r>
    </w:p>
    <w:p w:rsidR="00A52877" w:rsidRPr="00A52877" w:rsidRDefault="00A52877" w:rsidP="00A52877">
      <w:pPr>
        <w:pStyle w:val="Default"/>
        <w:ind w:left="-108"/>
        <w:jc w:val="right"/>
        <w:rPr>
          <w:bCs/>
        </w:rPr>
      </w:pPr>
      <w:r w:rsidRPr="00A52877">
        <w:rPr>
          <w:bCs/>
        </w:rPr>
        <w:t xml:space="preserve"> domes </w:t>
      </w:r>
      <w:r w:rsidR="008B5CD1">
        <w:rPr>
          <w:bCs/>
        </w:rPr>
        <w:t>17</w:t>
      </w:r>
      <w:r>
        <w:rPr>
          <w:bCs/>
        </w:rPr>
        <w:t xml:space="preserve">.03.2015. </w:t>
      </w:r>
      <w:r w:rsidRPr="00A52877">
        <w:rPr>
          <w:bCs/>
        </w:rPr>
        <w:t>sēdes lēmumu</w:t>
      </w:r>
      <w:r w:rsidR="00214BF9">
        <w:rPr>
          <w:bCs/>
        </w:rPr>
        <w:t xml:space="preserve"> Nr.134</w:t>
      </w:r>
    </w:p>
    <w:p w:rsidR="00A52877" w:rsidRPr="00A52877" w:rsidRDefault="00A52877" w:rsidP="00A52877">
      <w:pPr>
        <w:pStyle w:val="Default"/>
        <w:ind w:left="-108"/>
        <w:jc w:val="right"/>
        <w:rPr>
          <w:bCs/>
        </w:rPr>
      </w:pPr>
      <w:r w:rsidRPr="00A52877">
        <w:rPr>
          <w:bCs/>
        </w:rPr>
        <w:t xml:space="preserve"> (protokols Nr.</w:t>
      </w:r>
      <w:r w:rsidR="008B5CD1">
        <w:rPr>
          <w:bCs/>
        </w:rPr>
        <w:t>6, 26.</w:t>
      </w:r>
      <w:r w:rsidRPr="00A52877">
        <w:rPr>
          <w:bCs/>
        </w:rPr>
        <w:t>p.)</w:t>
      </w:r>
    </w:p>
    <w:p w:rsidR="00A52877" w:rsidRDefault="00A52877" w:rsidP="00F44D04">
      <w:pPr>
        <w:pStyle w:val="Default"/>
        <w:ind w:left="-108"/>
        <w:jc w:val="center"/>
        <w:rPr>
          <w:b/>
          <w:bCs/>
          <w:sz w:val="28"/>
          <w:szCs w:val="28"/>
        </w:rPr>
      </w:pPr>
    </w:p>
    <w:p w:rsidR="001E48A9" w:rsidRPr="001E48A9" w:rsidRDefault="001E48A9" w:rsidP="00F44D04">
      <w:pPr>
        <w:pStyle w:val="Default"/>
        <w:ind w:left="-108"/>
        <w:jc w:val="center"/>
        <w:rPr>
          <w:sz w:val="28"/>
          <w:szCs w:val="28"/>
        </w:rPr>
      </w:pPr>
      <w:r w:rsidRPr="001E48A9">
        <w:rPr>
          <w:b/>
          <w:bCs/>
          <w:sz w:val="28"/>
          <w:szCs w:val="28"/>
        </w:rPr>
        <w:t xml:space="preserve">NEVALSTISKO ORGANIZĀCIJU </w:t>
      </w:r>
      <w:r w:rsidR="00310224">
        <w:rPr>
          <w:b/>
          <w:bCs/>
          <w:sz w:val="28"/>
          <w:szCs w:val="28"/>
        </w:rPr>
        <w:t xml:space="preserve">2015.GADA </w:t>
      </w:r>
      <w:r w:rsidR="00F44D04">
        <w:rPr>
          <w:b/>
          <w:bCs/>
          <w:sz w:val="28"/>
          <w:szCs w:val="28"/>
        </w:rPr>
        <w:t xml:space="preserve">PROJEKTU </w:t>
      </w:r>
      <w:r w:rsidRPr="001E48A9">
        <w:rPr>
          <w:b/>
          <w:bCs/>
          <w:sz w:val="28"/>
          <w:szCs w:val="28"/>
        </w:rPr>
        <w:t xml:space="preserve">KONKURSA </w:t>
      </w:r>
    </w:p>
    <w:p w:rsidR="003B4910" w:rsidRDefault="001E48A9" w:rsidP="001E48A9">
      <w:pPr>
        <w:jc w:val="center"/>
        <w:rPr>
          <w:rFonts w:ascii="Times New Roman" w:hAnsi="Times New Roman" w:cs="Times New Roman"/>
          <w:b/>
          <w:bCs/>
          <w:sz w:val="28"/>
          <w:szCs w:val="28"/>
        </w:rPr>
      </w:pPr>
      <w:r w:rsidRPr="001E48A9">
        <w:rPr>
          <w:rFonts w:ascii="Times New Roman" w:hAnsi="Times New Roman" w:cs="Times New Roman"/>
          <w:b/>
          <w:bCs/>
          <w:sz w:val="28"/>
          <w:szCs w:val="28"/>
        </w:rPr>
        <w:t>NOLIKUMS</w:t>
      </w:r>
    </w:p>
    <w:p w:rsidR="002522CD" w:rsidRDefault="002522CD" w:rsidP="007B6935">
      <w:pPr>
        <w:pStyle w:val="Sarakstarindkopa"/>
        <w:numPr>
          <w:ilvl w:val="0"/>
          <w:numId w:val="1"/>
        </w:numPr>
        <w:jc w:val="both"/>
        <w:rPr>
          <w:rFonts w:ascii="Times New Roman" w:hAnsi="Times New Roman" w:cs="Times New Roman"/>
          <w:b/>
          <w:sz w:val="24"/>
          <w:szCs w:val="24"/>
        </w:rPr>
      </w:pPr>
      <w:r w:rsidRPr="002522CD">
        <w:rPr>
          <w:rFonts w:ascii="Times New Roman" w:hAnsi="Times New Roman" w:cs="Times New Roman"/>
          <w:b/>
          <w:sz w:val="24"/>
          <w:szCs w:val="24"/>
        </w:rPr>
        <w:t>VISPĀRĪGIE NOTEIKUMI</w:t>
      </w:r>
    </w:p>
    <w:p w:rsidR="007B6935" w:rsidRPr="007B6935" w:rsidRDefault="007B6935" w:rsidP="007B6935">
      <w:pPr>
        <w:pStyle w:val="Sarakstarindkopa"/>
        <w:numPr>
          <w:ilvl w:val="1"/>
          <w:numId w:val="1"/>
        </w:numPr>
        <w:jc w:val="both"/>
        <w:rPr>
          <w:rFonts w:ascii="Times New Roman" w:hAnsi="Times New Roman" w:cs="Times New Roman"/>
          <w:sz w:val="24"/>
          <w:szCs w:val="24"/>
        </w:rPr>
      </w:pPr>
      <w:r w:rsidRPr="007B6935">
        <w:rPr>
          <w:rFonts w:ascii="Times New Roman" w:hAnsi="Times New Roman" w:cs="Times New Roman"/>
          <w:sz w:val="24"/>
          <w:szCs w:val="24"/>
        </w:rPr>
        <w:t xml:space="preserve">Šis nolikums nosaka kārtību, kādā Madonas novada Dome (turpmāk - pašvaldība) piešķir </w:t>
      </w:r>
      <w:r w:rsidR="00C26BA3">
        <w:rPr>
          <w:rFonts w:ascii="Times New Roman" w:hAnsi="Times New Roman" w:cs="Times New Roman"/>
          <w:sz w:val="24"/>
          <w:szCs w:val="24"/>
        </w:rPr>
        <w:t>līdz</w:t>
      </w:r>
      <w:r w:rsidRPr="007B6935">
        <w:rPr>
          <w:rFonts w:ascii="Times New Roman" w:hAnsi="Times New Roman" w:cs="Times New Roman"/>
          <w:sz w:val="24"/>
          <w:szCs w:val="24"/>
        </w:rPr>
        <w:t>finansējumu LR likumdošanā noteiktajā kārtībā reģistrēto nevalstisko organizāciju (biedrību, nodibinājumu un reliģisko organizāciju) projektiem.</w:t>
      </w:r>
    </w:p>
    <w:p w:rsidR="007B6935" w:rsidRPr="007B6935" w:rsidRDefault="007B6935" w:rsidP="007B6935">
      <w:pPr>
        <w:pStyle w:val="Sarakstarindkopa"/>
        <w:numPr>
          <w:ilvl w:val="1"/>
          <w:numId w:val="1"/>
        </w:numPr>
        <w:jc w:val="both"/>
        <w:rPr>
          <w:rFonts w:ascii="Times New Roman" w:hAnsi="Times New Roman" w:cs="Times New Roman"/>
          <w:sz w:val="24"/>
          <w:szCs w:val="24"/>
        </w:rPr>
      </w:pPr>
      <w:r w:rsidRPr="007B6935">
        <w:rPr>
          <w:rFonts w:ascii="Times New Roman" w:hAnsi="Times New Roman" w:cs="Times New Roman"/>
          <w:sz w:val="24"/>
          <w:szCs w:val="24"/>
        </w:rPr>
        <w:t>Pašvaldība līdzekļus projektiem piešķir konkursa kārtībā. Līdzekļi projektu finansēšanai tiek plānoti pašvaldības kārtējā gada budžetā.</w:t>
      </w:r>
    </w:p>
    <w:p w:rsidR="003A257C" w:rsidRDefault="007B6935" w:rsidP="003A257C">
      <w:pPr>
        <w:pStyle w:val="Sarakstarindkopa"/>
        <w:numPr>
          <w:ilvl w:val="1"/>
          <w:numId w:val="1"/>
        </w:numPr>
        <w:jc w:val="both"/>
        <w:rPr>
          <w:rFonts w:ascii="Times New Roman" w:hAnsi="Times New Roman" w:cs="Times New Roman"/>
          <w:sz w:val="24"/>
          <w:szCs w:val="24"/>
        </w:rPr>
      </w:pPr>
      <w:r w:rsidRPr="007B6935">
        <w:rPr>
          <w:rFonts w:ascii="Times New Roman" w:hAnsi="Times New Roman" w:cs="Times New Roman"/>
          <w:sz w:val="24"/>
          <w:szCs w:val="24"/>
        </w:rPr>
        <w:t>Projektu pieteikumus savu mērķprogrammu īstenošanai var iesniegt nevalstiskās organizācijas un to struktūrvienības vai nodaļas (turpmāk - pretendents), kuru juridiskā adrese ir Madonas novadā vai savu darbību veic Madonas novada teritorijā.</w:t>
      </w:r>
    </w:p>
    <w:p w:rsidR="003A257C" w:rsidRPr="003A257C" w:rsidRDefault="007B6935" w:rsidP="003A257C">
      <w:pPr>
        <w:pStyle w:val="Sarakstarindkopa"/>
        <w:numPr>
          <w:ilvl w:val="1"/>
          <w:numId w:val="1"/>
        </w:numPr>
        <w:jc w:val="both"/>
        <w:rPr>
          <w:rFonts w:ascii="Times New Roman" w:hAnsi="Times New Roman" w:cs="Times New Roman"/>
          <w:sz w:val="24"/>
          <w:szCs w:val="24"/>
        </w:rPr>
      </w:pPr>
      <w:r w:rsidRPr="003A257C">
        <w:rPr>
          <w:rFonts w:ascii="Times New Roman" w:hAnsi="Times New Roman" w:cs="Times New Roman"/>
          <w:sz w:val="24"/>
          <w:szCs w:val="24"/>
        </w:rPr>
        <w:t>Projektu konkurss tiek izsludināts ne retāk kā vienu reizi gadā.</w:t>
      </w:r>
    </w:p>
    <w:p w:rsidR="002522CD" w:rsidRDefault="007B6935" w:rsidP="003A257C">
      <w:pPr>
        <w:pStyle w:val="Sarakstarindkopa"/>
        <w:numPr>
          <w:ilvl w:val="1"/>
          <w:numId w:val="1"/>
        </w:numPr>
        <w:jc w:val="both"/>
        <w:rPr>
          <w:rFonts w:ascii="Times New Roman" w:hAnsi="Times New Roman" w:cs="Times New Roman"/>
          <w:sz w:val="24"/>
          <w:szCs w:val="24"/>
        </w:rPr>
      </w:pPr>
      <w:r w:rsidRPr="003A257C">
        <w:rPr>
          <w:rFonts w:ascii="Times New Roman" w:hAnsi="Times New Roman" w:cs="Times New Roman"/>
          <w:sz w:val="24"/>
          <w:szCs w:val="24"/>
        </w:rPr>
        <w:t xml:space="preserve">Paziņojumu par konkursu publicē </w:t>
      </w:r>
      <w:r w:rsidR="003A257C" w:rsidRPr="003A257C">
        <w:rPr>
          <w:rFonts w:ascii="Times New Roman" w:hAnsi="Times New Roman" w:cs="Times New Roman"/>
          <w:sz w:val="24"/>
          <w:szCs w:val="24"/>
        </w:rPr>
        <w:t xml:space="preserve">Madonas </w:t>
      </w:r>
      <w:r w:rsidRPr="003A257C">
        <w:rPr>
          <w:rFonts w:ascii="Times New Roman" w:hAnsi="Times New Roman" w:cs="Times New Roman"/>
          <w:sz w:val="24"/>
          <w:szCs w:val="24"/>
        </w:rPr>
        <w:t xml:space="preserve">novada pašvaldības mājas lapā - </w:t>
      </w:r>
      <w:hyperlink r:id="rId8" w:history="1">
        <w:r w:rsidR="003A257C" w:rsidRPr="00696BF7">
          <w:rPr>
            <w:rStyle w:val="Hipersaite"/>
            <w:rFonts w:ascii="Times New Roman" w:hAnsi="Times New Roman" w:cs="Times New Roman"/>
            <w:sz w:val="24"/>
            <w:szCs w:val="24"/>
          </w:rPr>
          <w:t>www.madona.lv</w:t>
        </w:r>
      </w:hyperlink>
      <w:r w:rsidRPr="003A257C">
        <w:rPr>
          <w:rFonts w:ascii="Times New Roman" w:hAnsi="Times New Roman" w:cs="Times New Roman"/>
          <w:sz w:val="24"/>
          <w:szCs w:val="24"/>
        </w:rPr>
        <w:t>.</w:t>
      </w:r>
    </w:p>
    <w:p w:rsidR="00044654" w:rsidRDefault="00044654" w:rsidP="00044654">
      <w:pPr>
        <w:pStyle w:val="Sarakstarindkopa"/>
        <w:ind w:left="840"/>
        <w:jc w:val="both"/>
        <w:rPr>
          <w:rFonts w:ascii="Times New Roman" w:hAnsi="Times New Roman" w:cs="Times New Roman"/>
          <w:sz w:val="24"/>
          <w:szCs w:val="24"/>
        </w:rPr>
      </w:pPr>
    </w:p>
    <w:p w:rsidR="0045654D" w:rsidRPr="00F9559C" w:rsidRDefault="0045654D" w:rsidP="00F9559C">
      <w:pPr>
        <w:pStyle w:val="Sarakstarindkopa"/>
        <w:numPr>
          <w:ilvl w:val="0"/>
          <w:numId w:val="1"/>
        </w:numPr>
        <w:jc w:val="both"/>
        <w:rPr>
          <w:rFonts w:ascii="Times New Roman" w:hAnsi="Times New Roman" w:cs="Times New Roman"/>
          <w:b/>
          <w:sz w:val="24"/>
          <w:szCs w:val="24"/>
        </w:rPr>
      </w:pPr>
      <w:r w:rsidRPr="00F9559C">
        <w:rPr>
          <w:rFonts w:ascii="Times New Roman" w:hAnsi="Times New Roman" w:cs="Times New Roman"/>
          <w:b/>
          <w:sz w:val="24"/>
          <w:szCs w:val="24"/>
        </w:rPr>
        <w:t>PROJEKTU KONKURSA MĒRĶI</w:t>
      </w:r>
    </w:p>
    <w:p w:rsidR="0045654D" w:rsidRPr="00F9559C" w:rsidRDefault="0045654D" w:rsidP="00F9559C">
      <w:pPr>
        <w:pStyle w:val="Sarakstarindkopa"/>
        <w:numPr>
          <w:ilvl w:val="1"/>
          <w:numId w:val="1"/>
        </w:numPr>
        <w:jc w:val="both"/>
        <w:rPr>
          <w:rFonts w:ascii="Times New Roman" w:hAnsi="Times New Roman" w:cs="Times New Roman"/>
          <w:sz w:val="24"/>
          <w:szCs w:val="24"/>
        </w:rPr>
      </w:pPr>
      <w:r w:rsidRPr="00F9559C">
        <w:rPr>
          <w:rFonts w:ascii="Times New Roman" w:hAnsi="Times New Roman" w:cs="Times New Roman"/>
          <w:sz w:val="24"/>
          <w:szCs w:val="24"/>
        </w:rPr>
        <w:t xml:space="preserve">Atbalstīt sabiedriski nozīmīgu programmu, projektu un pasākumu īstenošanu </w:t>
      </w:r>
      <w:r w:rsidR="00F44D04" w:rsidRPr="00F9559C">
        <w:rPr>
          <w:rFonts w:ascii="Times New Roman" w:hAnsi="Times New Roman" w:cs="Times New Roman"/>
          <w:sz w:val="24"/>
          <w:szCs w:val="24"/>
        </w:rPr>
        <w:t xml:space="preserve">Madonas </w:t>
      </w:r>
      <w:r w:rsidRPr="00F9559C">
        <w:rPr>
          <w:rFonts w:ascii="Times New Roman" w:hAnsi="Times New Roman" w:cs="Times New Roman"/>
          <w:sz w:val="24"/>
          <w:szCs w:val="24"/>
        </w:rPr>
        <w:t>novadā.</w:t>
      </w:r>
    </w:p>
    <w:p w:rsidR="0045654D" w:rsidRPr="00BA37E8" w:rsidRDefault="0045654D" w:rsidP="00F9559C">
      <w:pPr>
        <w:pStyle w:val="Sarakstarindkopa"/>
        <w:numPr>
          <w:ilvl w:val="1"/>
          <w:numId w:val="1"/>
        </w:numPr>
        <w:jc w:val="both"/>
        <w:rPr>
          <w:rFonts w:ascii="Times New Roman" w:hAnsi="Times New Roman" w:cs="Times New Roman"/>
          <w:sz w:val="24"/>
          <w:szCs w:val="24"/>
        </w:rPr>
      </w:pPr>
      <w:r w:rsidRPr="00F9559C">
        <w:rPr>
          <w:rFonts w:ascii="Times New Roman" w:hAnsi="Times New Roman" w:cs="Times New Roman"/>
          <w:sz w:val="24"/>
          <w:szCs w:val="24"/>
        </w:rPr>
        <w:t xml:space="preserve">Veicināt iedzīvotāju aktivitāti un līdzdalību aktuālu problēmu risināšanā, sekmējot viņu dzīves </w:t>
      </w:r>
      <w:r w:rsidRPr="00BA37E8">
        <w:rPr>
          <w:rFonts w:ascii="Times New Roman" w:hAnsi="Times New Roman" w:cs="Times New Roman"/>
          <w:sz w:val="24"/>
          <w:szCs w:val="24"/>
        </w:rPr>
        <w:t>kvalitātes uzlabošanos.</w:t>
      </w:r>
    </w:p>
    <w:p w:rsidR="0045654D" w:rsidRPr="00BA37E8" w:rsidRDefault="0045654D" w:rsidP="00F9559C">
      <w:pPr>
        <w:pStyle w:val="Sarakstarindkopa"/>
        <w:numPr>
          <w:ilvl w:val="1"/>
          <w:numId w:val="1"/>
        </w:numPr>
        <w:jc w:val="both"/>
        <w:rPr>
          <w:rFonts w:ascii="Times New Roman" w:hAnsi="Times New Roman" w:cs="Times New Roman"/>
          <w:sz w:val="24"/>
          <w:szCs w:val="24"/>
        </w:rPr>
      </w:pPr>
      <w:r w:rsidRPr="00BA37E8">
        <w:rPr>
          <w:rFonts w:ascii="Times New Roman" w:hAnsi="Times New Roman" w:cs="Times New Roman"/>
          <w:sz w:val="24"/>
          <w:szCs w:val="24"/>
        </w:rPr>
        <w:t>Veicināt sadarbību starp pašvaldību un nevalstiskajām organizācijām.</w:t>
      </w:r>
    </w:p>
    <w:p w:rsidR="00044654" w:rsidRPr="00BA37E8" w:rsidRDefault="00044654" w:rsidP="00F9559C">
      <w:pPr>
        <w:pStyle w:val="Sarakstarindkopa"/>
        <w:jc w:val="both"/>
        <w:rPr>
          <w:rFonts w:ascii="Times New Roman" w:hAnsi="Times New Roman" w:cs="Times New Roman"/>
          <w:sz w:val="24"/>
          <w:szCs w:val="24"/>
        </w:rPr>
      </w:pPr>
    </w:p>
    <w:p w:rsidR="00044654" w:rsidRPr="00BA37E8" w:rsidRDefault="00044654" w:rsidP="003A257C">
      <w:pPr>
        <w:pStyle w:val="Sarakstarindkopa"/>
        <w:numPr>
          <w:ilvl w:val="0"/>
          <w:numId w:val="1"/>
        </w:numPr>
        <w:jc w:val="both"/>
        <w:rPr>
          <w:rFonts w:ascii="Times New Roman" w:hAnsi="Times New Roman" w:cs="Times New Roman"/>
          <w:sz w:val="24"/>
          <w:szCs w:val="24"/>
        </w:rPr>
      </w:pPr>
      <w:r w:rsidRPr="00BA37E8">
        <w:rPr>
          <w:rFonts w:ascii="Times New Roman" w:hAnsi="Times New Roman" w:cs="Times New Roman"/>
          <w:b/>
          <w:sz w:val="24"/>
          <w:szCs w:val="24"/>
        </w:rPr>
        <w:t>LĪDZFINANSĒJUMA PIEŠĶIRŠANAS NOSACĪJUMI</w:t>
      </w:r>
    </w:p>
    <w:p w:rsidR="00FF1BED" w:rsidRPr="001C0B42" w:rsidRDefault="003A257C" w:rsidP="00044654">
      <w:pPr>
        <w:pStyle w:val="Sarakstarindkopa"/>
        <w:numPr>
          <w:ilvl w:val="1"/>
          <w:numId w:val="1"/>
        </w:numPr>
        <w:jc w:val="both"/>
        <w:rPr>
          <w:rFonts w:ascii="Times New Roman" w:hAnsi="Times New Roman" w:cs="Times New Roman"/>
          <w:sz w:val="24"/>
          <w:szCs w:val="24"/>
        </w:rPr>
      </w:pPr>
      <w:r w:rsidRPr="001C0B42">
        <w:rPr>
          <w:rFonts w:ascii="Times New Roman" w:hAnsi="Times New Roman" w:cs="Times New Roman"/>
          <w:sz w:val="24"/>
          <w:szCs w:val="24"/>
        </w:rPr>
        <w:t>Viens pretendents var iesniegt neierobežotu skaitu projektu pieteikumu. Iesniegtais projekts var būt iepriekš atbalstītā projekta turpinājums.</w:t>
      </w:r>
    </w:p>
    <w:p w:rsidR="00F9559C" w:rsidRPr="001C0B42" w:rsidRDefault="00F9559C" w:rsidP="00BA37E8">
      <w:pPr>
        <w:pStyle w:val="Sarakstarindkopa"/>
        <w:numPr>
          <w:ilvl w:val="1"/>
          <w:numId w:val="1"/>
        </w:numPr>
        <w:jc w:val="both"/>
        <w:rPr>
          <w:rFonts w:ascii="Times New Roman" w:hAnsi="Times New Roman" w:cs="Times New Roman"/>
          <w:sz w:val="24"/>
          <w:szCs w:val="24"/>
        </w:rPr>
      </w:pPr>
      <w:r w:rsidRPr="001C0B42">
        <w:rPr>
          <w:rFonts w:ascii="Times New Roman" w:hAnsi="Times New Roman" w:cs="Times New Roman"/>
          <w:sz w:val="24"/>
          <w:szCs w:val="24"/>
        </w:rPr>
        <w:t xml:space="preserve">Projektā pieprasītā līdzfinansējuma apmērs nedrīkst būt mazāks par </w:t>
      </w:r>
      <w:r w:rsidR="001C0B42" w:rsidRPr="001C0B42">
        <w:rPr>
          <w:rFonts w:ascii="Times New Roman" w:hAnsi="Times New Roman" w:cs="Times New Roman"/>
          <w:sz w:val="24"/>
          <w:szCs w:val="24"/>
        </w:rPr>
        <w:t>EUR 3</w:t>
      </w:r>
      <w:r w:rsidR="003E6D05" w:rsidRPr="001C0B42">
        <w:rPr>
          <w:rFonts w:ascii="Times New Roman" w:hAnsi="Times New Roman" w:cs="Times New Roman"/>
          <w:sz w:val="24"/>
          <w:szCs w:val="24"/>
        </w:rPr>
        <w:t>00,00</w:t>
      </w:r>
      <w:r w:rsidRPr="001C0B42">
        <w:rPr>
          <w:rFonts w:ascii="Times New Roman" w:hAnsi="Times New Roman" w:cs="Times New Roman"/>
          <w:sz w:val="24"/>
          <w:szCs w:val="24"/>
        </w:rPr>
        <w:t xml:space="preserve"> un lielāks par </w:t>
      </w:r>
      <w:r w:rsidR="00BA37E8" w:rsidRPr="001C0B42">
        <w:rPr>
          <w:rFonts w:ascii="Times New Roman" w:hAnsi="Times New Roman" w:cs="Times New Roman"/>
          <w:sz w:val="24"/>
          <w:szCs w:val="24"/>
        </w:rPr>
        <w:t>EUR 1 </w:t>
      </w:r>
      <w:r w:rsidR="00FB214C" w:rsidRPr="001C0B42">
        <w:rPr>
          <w:rFonts w:ascii="Times New Roman" w:hAnsi="Times New Roman" w:cs="Times New Roman"/>
          <w:sz w:val="24"/>
          <w:szCs w:val="24"/>
        </w:rPr>
        <w:t>500</w:t>
      </w:r>
      <w:r w:rsidR="00BA37E8" w:rsidRPr="001C0B42">
        <w:rPr>
          <w:rFonts w:ascii="Times New Roman" w:hAnsi="Times New Roman" w:cs="Times New Roman"/>
          <w:sz w:val="24"/>
          <w:szCs w:val="24"/>
        </w:rPr>
        <w:t>,00</w:t>
      </w:r>
      <w:r w:rsidRPr="001C0B42">
        <w:rPr>
          <w:rFonts w:ascii="Times New Roman" w:hAnsi="Times New Roman" w:cs="Times New Roman"/>
          <w:sz w:val="24"/>
          <w:szCs w:val="24"/>
        </w:rPr>
        <w:t>, nepārsnied</w:t>
      </w:r>
      <w:bookmarkStart w:id="0" w:name="_GoBack"/>
      <w:bookmarkEnd w:id="0"/>
      <w:r w:rsidRPr="001C0B42">
        <w:rPr>
          <w:rFonts w:ascii="Times New Roman" w:hAnsi="Times New Roman" w:cs="Times New Roman"/>
          <w:sz w:val="24"/>
          <w:szCs w:val="24"/>
        </w:rPr>
        <w:t>zot 90% no projekta kopējām izmaksām.</w:t>
      </w:r>
    </w:p>
    <w:p w:rsidR="00F9559C" w:rsidRPr="001C0B42" w:rsidRDefault="00F9559C" w:rsidP="00A32669">
      <w:pPr>
        <w:pStyle w:val="Sarakstarindkopa"/>
        <w:numPr>
          <w:ilvl w:val="1"/>
          <w:numId w:val="1"/>
        </w:numPr>
        <w:jc w:val="both"/>
        <w:rPr>
          <w:rFonts w:ascii="Times New Roman" w:hAnsi="Times New Roman" w:cs="Times New Roman"/>
          <w:sz w:val="24"/>
          <w:szCs w:val="24"/>
        </w:rPr>
      </w:pPr>
      <w:r w:rsidRPr="001C0B42">
        <w:rPr>
          <w:rFonts w:ascii="Times New Roman" w:hAnsi="Times New Roman" w:cs="Times New Roman"/>
          <w:sz w:val="24"/>
          <w:szCs w:val="24"/>
        </w:rPr>
        <w:t>Projekta iesniedzējs nodrošina finansējumu ne mazāk kā 10% apmērā no projekta kopējās</w:t>
      </w:r>
      <w:r w:rsidR="003E6D05" w:rsidRPr="001C0B42">
        <w:rPr>
          <w:rFonts w:ascii="Times New Roman" w:hAnsi="Times New Roman" w:cs="Times New Roman"/>
          <w:sz w:val="24"/>
          <w:szCs w:val="24"/>
        </w:rPr>
        <w:t xml:space="preserve"> </w:t>
      </w:r>
      <w:r w:rsidRPr="001C0B42">
        <w:rPr>
          <w:rFonts w:ascii="Times New Roman" w:hAnsi="Times New Roman" w:cs="Times New Roman"/>
          <w:sz w:val="24"/>
          <w:szCs w:val="24"/>
        </w:rPr>
        <w:t>summas.</w:t>
      </w:r>
    </w:p>
    <w:p w:rsidR="00BA37E8" w:rsidRPr="001C0B42" w:rsidRDefault="00BA37E8" w:rsidP="00A32669">
      <w:pPr>
        <w:pStyle w:val="Sarakstarindkopa"/>
        <w:numPr>
          <w:ilvl w:val="1"/>
          <w:numId w:val="1"/>
        </w:numPr>
        <w:jc w:val="both"/>
        <w:rPr>
          <w:rFonts w:ascii="Times New Roman" w:hAnsi="Times New Roman" w:cs="Times New Roman"/>
          <w:sz w:val="24"/>
          <w:szCs w:val="24"/>
        </w:rPr>
      </w:pPr>
      <w:r w:rsidRPr="001C0B42">
        <w:rPr>
          <w:rFonts w:ascii="Times New Roman" w:hAnsi="Times New Roman" w:cs="Times New Roman"/>
          <w:sz w:val="24"/>
          <w:szCs w:val="24"/>
        </w:rPr>
        <w:t xml:space="preserve">Projekta </w:t>
      </w:r>
      <w:r w:rsidR="00BE1323">
        <w:rPr>
          <w:rFonts w:ascii="Times New Roman" w:hAnsi="Times New Roman" w:cs="Times New Roman"/>
          <w:sz w:val="24"/>
          <w:szCs w:val="24"/>
        </w:rPr>
        <w:t>līdz</w:t>
      </w:r>
      <w:r w:rsidRPr="001C0B42">
        <w:rPr>
          <w:rFonts w:ascii="Times New Roman" w:hAnsi="Times New Roman" w:cs="Times New Roman"/>
          <w:sz w:val="24"/>
          <w:szCs w:val="24"/>
        </w:rPr>
        <w:t>finansējums projekta iesniedzējiem</w:t>
      </w:r>
      <w:r w:rsidR="004860EE">
        <w:rPr>
          <w:rFonts w:ascii="Times New Roman" w:hAnsi="Times New Roman" w:cs="Times New Roman"/>
          <w:sz w:val="24"/>
          <w:szCs w:val="24"/>
        </w:rPr>
        <w:t xml:space="preserve"> nedrīkst būt pagastu pārvaldes līdzekļi.</w:t>
      </w:r>
    </w:p>
    <w:p w:rsidR="00044654" w:rsidRPr="001C0B42" w:rsidRDefault="003A257C" w:rsidP="00044654">
      <w:pPr>
        <w:pStyle w:val="Sarakstarindkopa"/>
        <w:numPr>
          <w:ilvl w:val="1"/>
          <w:numId w:val="1"/>
        </w:numPr>
        <w:jc w:val="both"/>
        <w:rPr>
          <w:rFonts w:ascii="Times New Roman" w:hAnsi="Times New Roman" w:cs="Times New Roman"/>
          <w:sz w:val="24"/>
          <w:szCs w:val="24"/>
        </w:rPr>
      </w:pPr>
      <w:r w:rsidRPr="001C0B42">
        <w:rPr>
          <w:rFonts w:ascii="Times New Roman" w:hAnsi="Times New Roman" w:cs="Times New Roman"/>
          <w:sz w:val="24"/>
          <w:szCs w:val="24"/>
        </w:rPr>
        <w:t xml:space="preserve">Projekta aktivitātēm jānotiek </w:t>
      </w:r>
      <w:r w:rsidR="00044654" w:rsidRPr="001C0B42">
        <w:rPr>
          <w:rFonts w:ascii="Times New Roman" w:hAnsi="Times New Roman" w:cs="Times New Roman"/>
          <w:sz w:val="24"/>
          <w:szCs w:val="24"/>
        </w:rPr>
        <w:t>Madonas</w:t>
      </w:r>
      <w:r w:rsidRPr="001C0B42">
        <w:rPr>
          <w:rFonts w:ascii="Times New Roman" w:hAnsi="Times New Roman" w:cs="Times New Roman"/>
          <w:sz w:val="24"/>
          <w:szCs w:val="24"/>
        </w:rPr>
        <w:t xml:space="preserve"> novadā vai ieguvējiem no projekta rezultātiem jābūt </w:t>
      </w:r>
      <w:r w:rsidR="00044654" w:rsidRPr="001C0B42">
        <w:rPr>
          <w:rFonts w:ascii="Times New Roman" w:hAnsi="Times New Roman" w:cs="Times New Roman"/>
          <w:sz w:val="24"/>
          <w:szCs w:val="24"/>
        </w:rPr>
        <w:t xml:space="preserve">Madonas </w:t>
      </w:r>
      <w:r w:rsidRPr="001C0B42">
        <w:rPr>
          <w:rFonts w:ascii="Times New Roman" w:hAnsi="Times New Roman" w:cs="Times New Roman"/>
          <w:sz w:val="24"/>
          <w:szCs w:val="24"/>
        </w:rPr>
        <w:t xml:space="preserve"> novada iedzīvotājiem. </w:t>
      </w:r>
    </w:p>
    <w:p w:rsidR="00044654" w:rsidRPr="001C0B42" w:rsidRDefault="003A257C" w:rsidP="00044654">
      <w:pPr>
        <w:pStyle w:val="Sarakstarindkopa"/>
        <w:numPr>
          <w:ilvl w:val="1"/>
          <w:numId w:val="1"/>
        </w:numPr>
        <w:jc w:val="both"/>
        <w:rPr>
          <w:rFonts w:ascii="Times New Roman" w:hAnsi="Times New Roman" w:cs="Times New Roman"/>
          <w:sz w:val="24"/>
          <w:szCs w:val="24"/>
        </w:rPr>
      </w:pPr>
      <w:r w:rsidRPr="001C0B42">
        <w:rPr>
          <w:rFonts w:ascii="Times New Roman" w:hAnsi="Times New Roman" w:cs="Times New Roman"/>
          <w:sz w:val="24"/>
          <w:szCs w:val="24"/>
        </w:rPr>
        <w:t>Projekts tiek realizēts un pabeigts līdz kārtējā kalendārā gada 30.</w:t>
      </w:r>
      <w:r w:rsidR="00FF1BED" w:rsidRPr="001C0B42">
        <w:rPr>
          <w:rFonts w:ascii="Times New Roman" w:hAnsi="Times New Roman" w:cs="Times New Roman"/>
          <w:sz w:val="24"/>
          <w:szCs w:val="24"/>
        </w:rPr>
        <w:t xml:space="preserve"> jūnijam.</w:t>
      </w:r>
    </w:p>
    <w:p w:rsidR="00044654" w:rsidRPr="001C0B42" w:rsidRDefault="00CD13AD" w:rsidP="00044654">
      <w:pPr>
        <w:pStyle w:val="Sarakstarindkopa"/>
        <w:numPr>
          <w:ilvl w:val="1"/>
          <w:numId w:val="1"/>
        </w:numPr>
        <w:jc w:val="both"/>
        <w:rPr>
          <w:rFonts w:ascii="Times New Roman" w:hAnsi="Times New Roman" w:cs="Times New Roman"/>
          <w:sz w:val="24"/>
          <w:szCs w:val="24"/>
        </w:rPr>
      </w:pPr>
      <w:r w:rsidRPr="001C0B42">
        <w:rPr>
          <w:rFonts w:ascii="Times New Roman" w:hAnsi="Times New Roman" w:cs="Times New Roman"/>
          <w:sz w:val="24"/>
          <w:szCs w:val="24"/>
        </w:rPr>
        <w:t xml:space="preserve">Pašvaldības līdzfinansējumu piešķir pretendentiem, kuru projekti: </w:t>
      </w:r>
    </w:p>
    <w:p w:rsidR="00EB1094" w:rsidRPr="001C0B42" w:rsidRDefault="00CD13AD" w:rsidP="00EB1094">
      <w:pPr>
        <w:pStyle w:val="Sarakstarindkopa"/>
        <w:numPr>
          <w:ilvl w:val="2"/>
          <w:numId w:val="1"/>
        </w:numPr>
        <w:jc w:val="both"/>
        <w:rPr>
          <w:rFonts w:ascii="Times New Roman" w:hAnsi="Times New Roman" w:cs="Times New Roman"/>
          <w:sz w:val="24"/>
          <w:szCs w:val="24"/>
        </w:rPr>
      </w:pPr>
      <w:r w:rsidRPr="001C0B42">
        <w:rPr>
          <w:rFonts w:ascii="Times New Roman" w:hAnsi="Times New Roman" w:cs="Times New Roman"/>
          <w:sz w:val="24"/>
          <w:szCs w:val="24"/>
        </w:rPr>
        <w:t xml:space="preserve">paredz sabiedriski nozīmīgu programmu, projektu un pasākumu īstenošanu </w:t>
      </w:r>
      <w:r w:rsidR="00044654" w:rsidRPr="001C0B42">
        <w:rPr>
          <w:rFonts w:ascii="Times New Roman" w:hAnsi="Times New Roman" w:cs="Times New Roman"/>
          <w:sz w:val="24"/>
          <w:szCs w:val="24"/>
        </w:rPr>
        <w:t>Madonas</w:t>
      </w:r>
      <w:r w:rsidRPr="001C0B42">
        <w:rPr>
          <w:rFonts w:ascii="Times New Roman" w:hAnsi="Times New Roman" w:cs="Times New Roman"/>
          <w:sz w:val="24"/>
          <w:szCs w:val="24"/>
        </w:rPr>
        <w:t xml:space="preserve"> pašvaldībā un atbilst konkursa mērķiem; </w:t>
      </w:r>
    </w:p>
    <w:p w:rsidR="00EB1094" w:rsidRPr="001C0B42" w:rsidRDefault="00CD13AD" w:rsidP="00EB1094">
      <w:pPr>
        <w:pStyle w:val="Sarakstarindkopa"/>
        <w:numPr>
          <w:ilvl w:val="2"/>
          <w:numId w:val="1"/>
        </w:numPr>
        <w:jc w:val="both"/>
        <w:rPr>
          <w:rFonts w:ascii="Times New Roman" w:hAnsi="Times New Roman" w:cs="Times New Roman"/>
          <w:sz w:val="24"/>
          <w:szCs w:val="24"/>
        </w:rPr>
      </w:pPr>
      <w:r w:rsidRPr="001C0B42">
        <w:rPr>
          <w:rFonts w:ascii="Times New Roman" w:hAnsi="Times New Roman" w:cs="Times New Roman"/>
          <w:sz w:val="24"/>
          <w:szCs w:val="24"/>
        </w:rPr>
        <w:t>piesaista ievērojamus vietējos resursus un brīvprātīgo darbu s</w:t>
      </w:r>
      <w:r w:rsidR="00EB1094" w:rsidRPr="001C0B42">
        <w:rPr>
          <w:rFonts w:ascii="Times New Roman" w:hAnsi="Times New Roman" w:cs="Times New Roman"/>
          <w:sz w:val="24"/>
          <w:szCs w:val="24"/>
        </w:rPr>
        <w:t xml:space="preserve">abiedriski nozīmīgos projektos; </w:t>
      </w:r>
    </w:p>
    <w:p w:rsidR="00EB1094" w:rsidRPr="001C0B42" w:rsidRDefault="00EB1094" w:rsidP="00EB1094">
      <w:pPr>
        <w:pStyle w:val="Sarakstarindkopa"/>
        <w:numPr>
          <w:ilvl w:val="2"/>
          <w:numId w:val="1"/>
        </w:numPr>
        <w:jc w:val="both"/>
        <w:rPr>
          <w:rFonts w:ascii="Times New Roman" w:hAnsi="Times New Roman" w:cs="Times New Roman"/>
          <w:sz w:val="24"/>
          <w:szCs w:val="24"/>
        </w:rPr>
      </w:pPr>
      <w:r w:rsidRPr="001C0B42">
        <w:rPr>
          <w:rFonts w:ascii="Times New Roman" w:hAnsi="Times New Roman" w:cs="Times New Roman"/>
          <w:sz w:val="24"/>
          <w:szCs w:val="24"/>
        </w:rPr>
        <w:t>ī</w:t>
      </w:r>
      <w:r w:rsidR="00CD13AD" w:rsidRPr="001C0B42">
        <w:rPr>
          <w:rFonts w:ascii="Times New Roman" w:hAnsi="Times New Roman" w:cs="Times New Roman"/>
          <w:sz w:val="24"/>
          <w:szCs w:val="24"/>
        </w:rPr>
        <w:t>steno neformālās izglītības iniciatīvu dažādām</w:t>
      </w:r>
      <w:r w:rsidRPr="001C0B42">
        <w:rPr>
          <w:rFonts w:ascii="Times New Roman" w:hAnsi="Times New Roman" w:cs="Times New Roman"/>
          <w:sz w:val="24"/>
          <w:szCs w:val="24"/>
        </w:rPr>
        <w:t xml:space="preserve"> iedzīvotāju sociālajām grupām;</w:t>
      </w:r>
    </w:p>
    <w:p w:rsidR="00F44D04" w:rsidRPr="001C0B42" w:rsidRDefault="00F44D04" w:rsidP="00F44D04">
      <w:pPr>
        <w:pStyle w:val="Sarakstarindkopa"/>
        <w:numPr>
          <w:ilvl w:val="2"/>
          <w:numId w:val="1"/>
        </w:numPr>
        <w:jc w:val="both"/>
        <w:rPr>
          <w:rFonts w:ascii="Times New Roman" w:hAnsi="Times New Roman" w:cs="Times New Roman"/>
          <w:sz w:val="24"/>
          <w:szCs w:val="24"/>
        </w:rPr>
      </w:pPr>
      <w:r w:rsidRPr="001C0B42">
        <w:rPr>
          <w:rFonts w:ascii="Times New Roman" w:hAnsi="Times New Roman" w:cs="Times New Roman"/>
          <w:sz w:val="24"/>
          <w:szCs w:val="24"/>
        </w:rPr>
        <w:t>iesaista cilvēkus ar invaliditāti un rada viņiem pieejamu informatīvo un fizisko vidi;</w:t>
      </w:r>
    </w:p>
    <w:p w:rsidR="00F44D04" w:rsidRDefault="00CD13AD" w:rsidP="00F44D04">
      <w:pPr>
        <w:pStyle w:val="Sarakstarindkopa"/>
        <w:numPr>
          <w:ilvl w:val="2"/>
          <w:numId w:val="1"/>
        </w:numPr>
        <w:jc w:val="both"/>
        <w:rPr>
          <w:rFonts w:ascii="Times New Roman" w:hAnsi="Times New Roman" w:cs="Times New Roman"/>
          <w:sz w:val="24"/>
          <w:szCs w:val="24"/>
        </w:rPr>
      </w:pPr>
      <w:r w:rsidRPr="001C0B42">
        <w:rPr>
          <w:rFonts w:ascii="Times New Roman" w:hAnsi="Times New Roman" w:cs="Times New Roman"/>
          <w:sz w:val="24"/>
          <w:szCs w:val="24"/>
        </w:rPr>
        <w:t xml:space="preserve">piedāvā brīvā laika pavadīšanas dažādošanas un </w:t>
      </w:r>
      <w:r w:rsidR="00F44D04" w:rsidRPr="001C0B42">
        <w:rPr>
          <w:rFonts w:ascii="Times New Roman" w:hAnsi="Times New Roman" w:cs="Times New Roman"/>
          <w:sz w:val="24"/>
          <w:szCs w:val="24"/>
        </w:rPr>
        <w:t>kvalitātes uzlabošanas iespējas;</w:t>
      </w:r>
    </w:p>
    <w:p w:rsidR="00110961" w:rsidRPr="001C0B42" w:rsidRDefault="00110961" w:rsidP="00F44D04">
      <w:pPr>
        <w:pStyle w:val="Sarakstarindkopa"/>
        <w:numPr>
          <w:ilvl w:val="2"/>
          <w:numId w:val="1"/>
        </w:numPr>
        <w:jc w:val="both"/>
        <w:rPr>
          <w:rFonts w:ascii="Times New Roman" w:hAnsi="Times New Roman" w:cs="Times New Roman"/>
          <w:sz w:val="24"/>
          <w:szCs w:val="24"/>
        </w:rPr>
      </w:pPr>
    </w:p>
    <w:p w:rsidR="00FB214C" w:rsidRPr="001C0B42" w:rsidRDefault="00FB214C" w:rsidP="00FB214C">
      <w:pPr>
        <w:jc w:val="both"/>
        <w:rPr>
          <w:rFonts w:ascii="Times New Roman" w:hAnsi="Times New Roman" w:cs="Times New Roman"/>
          <w:sz w:val="24"/>
          <w:szCs w:val="24"/>
        </w:rPr>
      </w:pPr>
    </w:p>
    <w:p w:rsidR="00F44D04" w:rsidRPr="001C0B42" w:rsidRDefault="00F44D04" w:rsidP="00F44D04">
      <w:pPr>
        <w:pStyle w:val="Sarakstarindkopa"/>
        <w:numPr>
          <w:ilvl w:val="1"/>
          <w:numId w:val="1"/>
        </w:numPr>
        <w:jc w:val="both"/>
        <w:rPr>
          <w:rFonts w:ascii="Times New Roman" w:hAnsi="Times New Roman" w:cs="Times New Roman"/>
          <w:sz w:val="24"/>
          <w:szCs w:val="24"/>
        </w:rPr>
      </w:pPr>
      <w:r w:rsidRPr="001C0B42">
        <w:rPr>
          <w:rFonts w:ascii="Times New Roman" w:hAnsi="Times New Roman" w:cs="Times New Roman"/>
          <w:sz w:val="24"/>
          <w:szCs w:val="24"/>
        </w:rPr>
        <w:t xml:space="preserve"> Pašvaldības līdzfinansējumu nepiešķir: </w:t>
      </w:r>
    </w:p>
    <w:p w:rsidR="00F44D04" w:rsidRPr="001C0B42" w:rsidRDefault="00F44D04" w:rsidP="00F44D04">
      <w:pPr>
        <w:pStyle w:val="Sarakstarindkopa"/>
        <w:numPr>
          <w:ilvl w:val="2"/>
          <w:numId w:val="1"/>
        </w:numPr>
        <w:spacing w:before="120"/>
        <w:jc w:val="both"/>
        <w:rPr>
          <w:rFonts w:ascii="Times New Roman" w:hAnsi="Times New Roman" w:cs="Times New Roman"/>
          <w:sz w:val="24"/>
          <w:szCs w:val="24"/>
        </w:rPr>
      </w:pPr>
      <w:r w:rsidRPr="001C0B42">
        <w:rPr>
          <w:rFonts w:ascii="Times New Roman" w:hAnsi="Times New Roman" w:cs="Times New Roman"/>
          <w:sz w:val="24"/>
          <w:szCs w:val="24"/>
        </w:rPr>
        <w:t>nekustamā īpašuma iegādei vai būvdarbiem;</w:t>
      </w:r>
    </w:p>
    <w:p w:rsidR="008F08D0" w:rsidRPr="001C0B42" w:rsidRDefault="004A1F48" w:rsidP="008F08D0">
      <w:pPr>
        <w:pStyle w:val="Sarakstarindkopa"/>
        <w:numPr>
          <w:ilvl w:val="2"/>
          <w:numId w:val="1"/>
        </w:numPr>
        <w:spacing w:before="120"/>
        <w:jc w:val="both"/>
        <w:rPr>
          <w:rFonts w:ascii="Times New Roman" w:hAnsi="Times New Roman" w:cs="Times New Roman"/>
          <w:sz w:val="24"/>
          <w:szCs w:val="24"/>
        </w:rPr>
      </w:pPr>
      <w:r w:rsidRPr="001C0B42">
        <w:rPr>
          <w:rFonts w:ascii="Times New Roman" w:hAnsi="Times New Roman" w:cs="Times New Roman"/>
          <w:sz w:val="24"/>
          <w:szCs w:val="24"/>
        </w:rPr>
        <w:t>pamatlīdze</w:t>
      </w:r>
      <w:r w:rsidR="008F08D0" w:rsidRPr="001C0B42">
        <w:rPr>
          <w:rFonts w:ascii="Times New Roman" w:hAnsi="Times New Roman" w:cs="Times New Roman"/>
          <w:sz w:val="24"/>
          <w:szCs w:val="24"/>
        </w:rPr>
        <w:t>kļu</w:t>
      </w:r>
      <w:r w:rsidR="00D018D1">
        <w:rPr>
          <w:rFonts w:ascii="Times New Roman" w:hAnsi="Times New Roman" w:cs="Times New Roman"/>
          <w:sz w:val="24"/>
          <w:szCs w:val="24"/>
        </w:rPr>
        <w:t xml:space="preserve"> un inventāra</w:t>
      </w:r>
      <w:r w:rsidR="008F08D0" w:rsidRPr="001C0B42">
        <w:rPr>
          <w:rFonts w:ascii="Times New Roman" w:hAnsi="Times New Roman" w:cs="Times New Roman"/>
          <w:sz w:val="24"/>
          <w:szCs w:val="24"/>
        </w:rPr>
        <w:t xml:space="preserve"> iegādei;</w:t>
      </w:r>
    </w:p>
    <w:p w:rsidR="00F44D04" w:rsidRPr="001C0B42" w:rsidRDefault="00F44D04" w:rsidP="00F44D04">
      <w:pPr>
        <w:pStyle w:val="Sarakstarindkopa"/>
        <w:numPr>
          <w:ilvl w:val="2"/>
          <w:numId w:val="1"/>
        </w:numPr>
        <w:spacing w:before="120"/>
        <w:jc w:val="both"/>
        <w:rPr>
          <w:rFonts w:ascii="Times New Roman" w:hAnsi="Times New Roman" w:cs="Times New Roman"/>
          <w:sz w:val="24"/>
          <w:szCs w:val="24"/>
        </w:rPr>
      </w:pPr>
      <w:r w:rsidRPr="001C0B42">
        <w:rPr>
          <w:rFonts w:ascii="Times New Roman" w:hAnsi="Times New Roman" w:cs="Times New Roman"/>
          <w:sz w:val="24"/>
          <w:szCs w:val="24"/>
        </w:rPr>
        <w:t xml:space="preserve">ārvalstu braucieniem; </w:t>
      </w:r>
    </w:p>
    <w:p w:rsidR="000331BD" w:rsidRPr="001C0B42" w:rsidRDefault="00F44D04" w:rsidP="000331BD">
      <w:pPr>
        <w:pStyle w:val="Sarakstarindkopa"/>
        <w:numPr>
          <w:ilvl w:val="2"/>
          <w:numId w:val="1"/>
        </w:numPr>
        <w:spacing w:before="120"/>
        <w:jc w:val="both"/>
        <w:rPr>
          <w:rFonts w:ascii="Times New Roman" w:hAnsi="Times New Roman" w:cs="Times New Roman"/>
          <w:sz w:val="24"/>
          <w:szCs w:val="24"/>
        </w:rPr>
      </w:pPr>
      <w:r w:rsidRPr="001C0B42">
        <w:rPr>
          <w:rFonts w:ascii="Times New Roman" w:hAnsi="Times New Roman" w:cs="Times New Roman"/>
          <w:sz w:val="24"/>
          <w:szCs w:val="24"/>
        </w:rPr>
        <w:t xml:space="preserve">pabalstiem un citiem līdzīgiem maksājumiem privātpersonām; </w:t>
      </w:r>
    </w:p>
    <w:p w:rsidR="000331BD" w:rsidRPr="001C0B42" w:rsidRDefault="00F44D04" w:rsidP="000331BD">
      <w:pPr>
        <w:pStyle w:val="Sarakstarindkopa"/>
        <w:numPr>
          <w:ilvl w:val="2"/>
          <w:numId w:val="1"/>
        </w:numPr>
        <w:spacing w:before="120"/>
        <w:jc w:val="both"/>
        <w:rPr>
          <w:rFonts w:ascii="Times New Roman" w:hAnsi="Times New Roman" w:cs="Times New Roman"/>
          <w:sz w:val="24"/>
          <w:szCs w:val="24"/>
        </w:rPr>
      </w:pPr>
      <w:r w:rsidRPr="001C0B42">
        <w:rPr>
          <w:rFonts w:ascii="Times New Roman" w:hAnsi="Times New Roman" w:cs="Times New Roman"/>
          <w:sz w:val="24"/>
          <w:szCs w:val="24"/>
        </w:rPr>
        <w:t xml:space="preserve">peļņas pasākumiem; </w:t>
      </w:r>
    </w:p>
    <w:p w:rsidR="00C81778" w:rsidRPr="001C0B42" w:rsidRDefault="0036475E" w:rsidP="00E6693F">
      <w:pPr>
        <w:pStyle w:val="Sarakstarindkopa"/>
        <w:numPr>
          <w:ilvl w:val="2"/>
          <w:numId w:val="1"/>
        </w:numPr>
        <w:spacing w:before="120"/>
        <w:jc w:val="both"/>
        <w:rPr>
          <w:rFonts w:ascii="Times New Roman" w:hAnsi="Times New Roman" w:cs="Times New Roman"/>
          <w:sz w:val="24"/>
          <w:szCs w:val="24"/>
        </w:rPr>
      </w:pPr>
      <w:r w:rsidRPr="001C0B42">
        <w:rPr>
          <w:rFonts w:ascii="Times New Roman" w:hAnsi="Times New Roman" w:cs="Times New Roman"/>
          <w:sz w:val="24"/>
          <w:szCs w:val="24"/>
        </w:rPr>
        <w:t>pasākumiem</w:t>
      </w:r>
      <w:r w:rsidR="00C81778" w:rsidRPr="001C0B42">
        <w:rPr>
          <w:rFonts w:ascii="Times New Roman" w:hAnsi="Times New Roman" w:cs="Times New Roman"/>
          <w:sz w:val="24"/>
          <w:szCs w:val="24"/>
        </w:rPr>
        <w:t>, kuru tematika dublējas ar</w:t>
      </w:r>
      <w:r w:rsidR="00F70C04" w:rsidRPr="001C0B42">
        <w:rPr>
          <w:rFonts w:ascii="Times New Roman" w:hAnsi="Times New Roman" w:cs="Times New Roman"/>
          <w:sz w:val="24"/>
          <w:szCs w:val="24"/>
        </w:rPr>
        <w:t xml:space="preserve"> </w:t>
      </w:r>
      <w:r w:rsidR="00B7649F" w:rsidRPr="001C0B42">
        <w:rPr>
          <w:rFonts w:ascii="Times New Roman" w:hAnsi="Times New Roman" w:cs="Times New Roman"/>
          <w:sz w:val="24"/>
          <w:szCs w:val="24"/>
        </w:rPr>
        <w:t xml:space="preserve">kultūras </w:t>
      </w:r>
      <w:r w:rsidR="00E054A7">
        <w:rPr>
          <w:rFonts w:ascii="Times New Roman" w:hAnsi="Times New Roman" w:cs="Times New Roman"/>
          <w:sz w:val="24"/>
          <w:szCs w:val="24"/>
        </w:rPr>
        <w:t>iestāžu</w:t>
      </w:r>
      <w:r w:rsidR="00B7649F" w:rsidRPr="001C0B42">
        <w:rPr>
          <w:rFonts w:ascii="Times New Roman" w:hAnsi="Times New Roman" w:cs="Times New Roman"/>
          <w:sz w:val="24"/>
          <w:szCs w:val="24"/>
        </w:rPr>
        <w:t xml:space="preserve"> organizētajiem tradicionālajiem pasākumiem.</w:t>
      </w:r>
      <w:r w:rsidR="00C81778" w:rsidRPr="001C0B42">
        <w:rPr>
          <w:rFonts w:ascii="Times New Roman" w:hAnsi="Times New Roman" w:cs="Times New Roman"/>
          <w:sz w:val="24"/>
          <w:szCs w:val="24"/>
        </w:rPr>
        <w:t xml:space="preserve"> </w:t>
      </w:r>
    </w:p>
    <w:p w:rsidR="000331BD" w:rsidRPr="001C0B42" w:rsidRDefault="00F44D04" w:rsidP="00E6693F">
      <w:pPr>
        <w:pStyle w:val="Sarakstarindkopa"/>
        <w:numPr>
          <w:ilvl w:val="2"/>
          <w:numId w:val="1"/>
        </w:numPr>
        <w:spacing w:before="120"/>
        <w:jc w:val="both"/>
        <w:rPr>
          <w:rFonts w:ascii="Times New Roman" w:hAnsi="Times New Roman" w:cs="Times New Roman"/>
          <w:sz w:val="24"/>
          <w:szCs w:val="24"/>
        </w:rPr>
      </w:pPr>
      <w:r w:rsidRPr="001C0B42">
        <w:rPr>
          <w:rFonts w:ascii="Times New Roman" w:hAnsi="Times New Roman" w:cs="Times New Roman"/>
          <w:sz w:val="24"/>
          <w:szCs w:val="24"/>
        </w:rPr>
        <w:t>īstenotiem projekt</w:t>
      </w:r>
      <w:r w:rsidR="000331BD" w:rsidRPr="001C0B42">
        <w:rPr>
          <w:rFonts w:ascii="Times New Roman" w:hAnsi="Times New Roman" w:cs="Times New Roman"/>
          <w:sz w:val="24"/>
          <w:szCs w:val="24"/>
        </w:rPr>
        <w:t>iem;</w:t>
      </w:r>
    </w:p>
    <w:p w:rsidR="000331BD" w:rsidRPr="001C0B42" w:rsidRDefault="00F44D04" w:rsidP="000331BD">
      <w:pPr>
        <w:pStyle w:val="Sarakstarindkopa"/>
        <w:numPr>
          <w:ilvl w:val="2"/>
          <w:numId w:val="1"/>
        </w:numPr>
        <w:spacing w:before="120"/>
        <w:jc w:val="both"/>
        <w:rPr>
          <w:rFonts w:ascii="Times New Roman" w:hAnsi="Times New Roman" w:cs="Times New Roman"/>
          <w:sz w:val="24"/>
          <w:szCs w:val="24"/>
        </w:rPr>
      </w:pPr>
      <w:r w:rsidRPr="001C0B42">
        <w:rPr>
          <w:rFonts w:ascii="Times New Roman" w:hAnsi="Times New Roman" w:cs="Times New Roman"/>
          <w:sz w:val="24"/>
          <w:szCs w:val="24"/>
        </w:rPr>
        <w:t>pasākumiem, kurus saskaņā ar nolikumiem finansiāli atbalst</w:t>
      </w:r>
      <w:r w:rsidR="004860EE">
        <w:rPr>
          <w:rFonts w:ascii="Times New Roman" w:hAnsi="Times New Roman" w:cs="Times New Roman"/>
          <w:sz w:val="24"/>
          <w:szCs w:val="24"/>
        </w:rPr>
        <w:t xml:space="preserve">a pašvaldības citas programmas, </w:t>
      </w:r>
      <w:proofErr w:type="spellStart"/>
      <w:r w:rsidR="004860EE">
        <w:rPr>
          <w:rFonts w:ascii="Times New Roman" w:hAnsi="Times New Roman" w:cs="Times New Roman"/>
          <w:sz w:val="24"/>
          <w:szCs w:val="24"/>
        </w:rPr>
        <w:t>t.sk</w:t>
      </w:r>
      <w:proofErr w:type="spellEnd"/>
      <w:r w:rsidR="004860EE">
        <w:rPr>
          <w:rFonts w:ascii="Times New Roman" w:hAnsi="Times New Roman" w:cs="Times New Roman"/>
          <w:sz w:val="24"/>
          <w:szCs w:val="24"/>
        </w:rPr>
        <w:t>.</w:t>
      </w:r>
      <w:r w:rsidR="008B5CD1">
        <w:rPr>
          <w:rFonts w:ascii="Times New Roman" w:hAnsi="Times New Roman" w:cs="Times New Roman"/>
          <w:sz w:val="24"/>
          <w:szCs w:val="24"/>
        </w:rPr>
        <w:t xml:space="preserve"> </w:t>
      </w:r>
      <w:r w:rsidR="004860EE">
        <w:rPr>
          <w:rFonts w:ascii="Times New Roman" w:hAnsi="Times New Roman" w:cs="Times New Roman"/>
          <w:sz w:val="24"/>
          <w:szCs w:val="24"/>
        </w:rPr>
        <w:t>nometnes;</w:t>
      </w:r>
    </w:p>
    <w:p w:rsidR="000331BD" w:rsidRPr="001C0B42" w:rsidRDefault="00F44D04" w:rsidP="000331BD">
      <w:pPr>
        <w:pStyle w:val="Sarakstarindkopa"/>
        <w:numPr>
          <w:ilvl w:val="2"/>
          <w:numId w:val="1"/>
        </w:numPr>
        <w:spacing w:before="120"/>
        <w:jc w:val="both"/>
        <w:rPr>
          <w:rFonts w:ascii="Times New Roman" w:hAnsi="Times New Roman" w:cs="Times New Roman"/>
          <w:sz w:val="24"/>
          <w:szCs w:val="24"/>
        </w:rPr>
      </w:pPr>
      <w:r w:rsidRPr="001C0B42">
        <w:rPr>
          <w:rFonts w:ascii="Times New Roman" w:hAnsi="Times New Roman" w:cs="Times New Roman"/>
          <w:sz w:val="24"/>
          <w:szCs w:val="24"/>
        </w:rPr>
        <w:t xml:space="preserve">politiskiem, militāriem un reliģiskiem pasākumiem; </w:t>
      </w:r>
    </w:p>
    <w:p w:rsidR="00F44D04" w:rsidRPr="001C0B42" w:rsidRDefault="00F44D04" w:rsidP="000331BD">
      <w:pPr>
        <w:pStyle w:val="Sarakstarindkopa"/>
        <w:numPr>
          <w:ilvl w:val="2"/>
          <w:numId w:val="1"/>
        </w:numPr>
        <w:spacing w:before="120"/>
        <w:jc w:val="both"/>
        <w:rPr>
          <w:rFonts w:ascii="Times New Roman" w:hAnsi="Times New Roman" w:cs="Times New Roman"/>
          <w:sz w:val="24"/>
          <w:szCs w:val="24"/>
        </w:rPr>
      </w:pPr>
      <w:r w:rsidRPr="001C0B42">
        <w:rPr>
          <w:rFonts w:ascii="Times New Roman" w:hAnsi="Times New Roman" w:cs="Times New Roman"/>
          <w:sz w:val="24"/>
          <w:szCs w:val="24"/>
        </w:rPr>
        <w:t>pretendentiem, kuri projektu pieteikumos nav paredzējuši iesniedzēja</w:t>
      </w:r>
      <w:r w:rsidR="00EF3FC5" w:rsidRPr="001C0B42">
        <w:rPr>
          <w:rFonts w:ascii="Times New Roman" w:hAnsi="Times New Roman" w:cs="Times New Roman"/>
          <w:sz w:val="24"/>
          <w:szCs w:val="24"/>
        </w:rPr>
        <w:t xml:space="preserve"> </w:t>
      </w:r>
      <w:proofErr w:type="spellStart"/>
      <w:r w:rsidR="00EF3FC5" w:rsidRPr="001C0B42">
        <w:rPr>
          <w:rFonts w:ascii="Times New Roman" w:hAnsi="Times New Roman" w:cs="Times New Roman"/>
          <w:sz w:val="24"/>
          <w:szCs w:val="24"/>
        </w:rPr>
        <w:t>pašieguldījumu</w:t>
      </w:r>
      <w:proofErr w:type="spellEnd"/>
      <w:r w:rsidR="00EF3FC5" w:rsidRPr="001C0B42">
        <w:rPr>
          <w:rFonts w:ascii="Times New Roman" w:hAnsi="Times New Roman" w:cs="Times New Roman"/>
          <w:sz w:val="24"/>
          <w:szCs w:val="24"/>
        </w:rPr>
        <w:t xml:space="preserve"> un finansējumu;</w:t>
      </w:r>
    </w:p>
    <w:p w:rsidR="00EF3FC5" w:rsidRPr="001C0B42" w:rsidRDefault="00EF3FC5" w:rsidP="000331BD">
      <w:pPr>
        <w:pStyle w:val="Sarakstarindkopa"/>
        <w:numPr>
          <w:ilvl w:val="2"/>
          <w:numId w:val="1"/>
        </w:numPr>
        <w:spacing w:before="120"/>
        <w:jc w:val="both"/>
        <w:rPr>
          <w:rFonts w:ascii="Times New Roman" w:hAnsi="Times New Roman" w:cs="Times New Roman"/>
          <w:sz w:val="24"/>
          <w:szCs w:val="24"/>
        </w:rPr>
      </w:pPr>
      <w:r w:rsidRPr="001C0B42">
        <w:rPr>
          <w:rFonts w:ascii="Times New Roman" w:hAnsi="Times New Roman" w:cs="Times New Roman"/>
          <w:sz w:val="24"/>
          <w:szCs w:val="24"/>
        </w:rPr>
        <w:t>pretendentiem, kuri nav nokārtojuši iepriekšējās finanšu saistības ar pašvaldību.</w:t>
      </w:r>
    </w:p>
    <w:p w:rsidR="008B6366" w:rsidRPr="001C0B42" w:rsidRDefault="000331BD" w:rsidP="008B6366">
      <w:pPr>
        <w:pStyle w:val="Default"/>
        <w:numPr>
          <w:ilvl w:val="0"/>
          <w:numId w:val="1"/>
        </w:numPr>
        <w:spacing w:before="240" w:after="120"/>
      </w:pPr>
      <w:r w:rsidRPr="001C0B42">
        <w:rPr>
          <w:b/>
          <w:bCs/>
          <w:u w:val="single"/>
        </w:rPr>
        <w:t xml:space="preserve">PROJEKTA PIETEIKUMA IESNIEGŠANA </w:t>
      </w:r>
    </w:p>
    <w:p w:rsidR="008B6366" w:rsidRPr="001C0B42" w:rsidRDefault="000331BD" w:rsidP="00BA37E8">
      <w:pPr>
        <w:pStyle w:val="Default"/>
        <w:numPr>
          <w:ilvl w:val="1"/>
          <w:numId w:val="1"/>
        </w:numPr>
        <w:spacing w:before="100" w:beforeAutospacing="1" w:after="100" w:afterAutospacing="1"/>
        <w:jc w:val="both"/>
      </w:pPr>
      <w:r w:rsidRPr="001C0B42">
        <w:t xml:space="preserve">Pretendents, iesniedzot projekta pieteikumu, apņemas ievērot šā konkursa nolikuma noteikumus. </w:t>
      </w:r>
    </w:p>
    <w:p w:rsidR="008B6366" w:rsidRPr="001C0B42" w:rsidRDefault="000331BD" w:rsidP="00BA37E8">
      <w:pPr>
        <w:pStyle w:val="Default"/>
        <w:numPr>
          <w:ilvl w:val="1"/>
          <w:numId w:val="1"/>
        </w:numPr>
        <w:spacing w:before="100" w:beforeAutospacing="1" w:after="100" w:afterAutospacing="1"/>
        <w:jc w:val="both"/>
      </w:pPr>
      <w:r w:rsidRPr="001C0B42">
        <w:t xml:space="preserve">Projektu konkursu izsludina ar Domes priekšsēdētāja rīkojumu viena mēneša laikā pēc pašvaldības budžeta apstiprināšanas kārtējam gadam. </w:t>
      </w:r>
    </w:p>
    <w:p w:rsidR="008B6366" w:rsidRPr="001C0B42" w:rsidRDefault="000331BD" w:rsidP="00BA37E8">
      <w:pPr>
        <w:pStyle w:val="Default"/>
        <w:numPr>
          <w:ilvl w:val="1"/>
          <w:numId w:val="1"/>
        </w:numPr>
        <w:spacing w:before="100" w:beforeAutospacing="1" w:after="100" w:afterAutospacing="1"/>
        <w:jc w:val="both"/>
      </w:pPr>
      <w:r w:rsidRPr="001C0B42">
        <w:t xml:space="preserve">Pretendents iesniedz projekta pieteikumu ar pavaddokumentiem mēneša laikā no projektu konkursa izsludināšanas dienas. </w:t>
      </w:r>
    </w:p>
    <w:p w:rsidR="008B6366" w:rsidRPr="001C0B42" w:rsidRDefault="000331BD" w:rsidP="00BA37E8">
      <w:pPr>
        <w:pStyle w:val="Default"/>
        <w:numPr>
          <w:ilvl w:val="1"/>
          <w:numId w:val="1"/>
        </w:numPr>
        <w:spacing w:before="100" w:beforeAutospacing="1" w:after="100" w:afterAutospacing="1"/>
        <w:jc w:val="both"/>
      </w:pPr>
      <w:r w:rsidRPr="001C0B42">
        <w:t xml:space="preserve"> Pretendents projekta dokumentu oriģinālus iesniedz personīgi vai nosūta pa pastu Madonas novada domei, Saieta laukums -1, Madona, Madonas novads, LV - 4853.</w:t>
      </w:r>
    </w:p>
    <w:p w:rsidR="008B6366" w:rsidRPr="001C0B42" w:rsidRDefault="008B6366" w:rsidP="00BA37E8">
      <w:pPr>
        <w:pStyle w:val="Default"/>
        <w:numPr>
          <w:ilvl w:val="1"/>
          <w:numId w:val="1"/>
        </w:numPr>
        <w:spacing w:before="100" w:beforeAutospacing="1" w:after="100" w:afterAutospacing="1"/>
        <w:jc w:val="both"/>
      </w:pPr>
      <w:r w:rsidRPr="001C0B42">
        <w:t xml:space="preserve">Pretendents ziņas par projekta pieteicēju, projekta kopsavilkumu un projekta izmaksu tāmi (2.pielikums) iesniedz arī elektroniski (CD). </w:t>
      </w:r>
    </w:p>
    <w:p w:rsidR="008B6366" w:rsidRPr="001C0B42" w:rsidRDefault="008B6366" w:rsidP="00BA37E8">
      <w:pPr>
        <w:pStyle w:val="Default"/>
        <w:numPr>
          <w:ilvl w:val="1"/>
          <w:numId w:val="1"/>
        </w:numPr>
        <w:spacing w:before="100" w:beforeAutospacing="1" w:after="100" w:afterAutospacing="1"/>
        <w:jc w:val="both"/>
      </w:pPr>
      <w:r w:rsidRPr="001C0B42">
        <w:t xml:space="preserve"> Projektu konkursa nolikums un pieteikuma veidlapa ir pieejama pašvaldības mājas lapā- </w:t>
      </w:r>
      <w:r w:rsidRPr="001C0B42">
        <w:rPr>
          <w:u w:val="single"/>
        </w:rPr>
        <w:t>www.madona.lv</w:t>
      </w:r>
      <w:r w:rsidRPr="001C0B42">
        <w:t>, kā arī Madonas novada Domē pie projektu vadītāja.</w:t>
      </w:r>
    </w:p>
    <w:p w:rsidR="008B6366" w:rsidRPr="001C0B42" w:rsidRDefault="008B6366" w:rsidP="00BA37E8">
      <w:pPr>
        <w:pStyle w:val="Default"/>
        <w:numPr>
          <w:ilvl w:val="1"/>
          <w:numId w:val="1"/>
        </w:numPr>
        <w:spacing w:before="100" w:beforeAutospacing="1" w:after="100" w:afterAutospacing="1"/>
        <w:jc w:val="both"/>
      </w:pPr>
      <w:r w:rsidRPr="001C0B42">
        <w:t xml:space="preserve">Konsultācijas par projektu pieteikumu sagatavošanu sniedz pašvaldības projektu vadītājs. </w:t>
      </w:r>
    </w:p>
    <w:p w:rsidR="008B6366" w:rsidRPr="001C0B42" w:rsidRDefault="008B6366" w:rsidP="00BA37E8">
      <w:pPr>
        <w:pStyle w:val="Default"/>
        <w:numPr>
          <w:ilvl w:val="1"/>
          <w:numId w:val="1"/>
        </w:numPr>
        <w:spacing w:before="100" w:beforeAutospacing="1" w:after="100" w:afterAutospacing="1"/>
        <w:jc w:val="both"/>
      </w:pPr>
      <w:r w:rsidRPr="001C0B42">
        <w:t xml:space="preserve">Projekta pieteikums sastāv no: </w:t>
      </w:r>
    </w:p>
    <w:p w:rsidR="008B6366" w:rsidRPr="001C0B42" w:rsidRDefault="008B6366" w:rsidP="00BA37E8">
      <w:pPr>
        <w:pStyle w:val="Default"/>
        <w:numPr>
          <w:ilvl w:val="2"/>
          <w:numId w:val="1"/>
        </w:numPr>
        <w:spacing w:before="100" w:beforeAutospacing="1" w:after="100" w:afterAutospacing="1"/>
        <w:jc w:val="both"/>
      </w:pPr>
      <w:r w:rsidRPr="001C0B42">
        <w:t xml:space="preserve">vadītāja parakstītas projekta pieteikuma veidlapas (1.pielikums); </w:t>
      </w:r>
    </w:p>
    <w:p w:rsidR="00281E89" w:rsidRPr="001C0B42" w:rsidRDefault="008B6366" w:rsidP="00BA37E8">
      <w:pPr>
        <w:pStyle w:val="Default"/>
        <w:numPr>
          <w:ilvl w:val="2"/>
          <w:numId w:val="1"/>
        </w:numPr>
        <w:spacing w:before="100" w:beforeAutospacing="1" w:after="100" w:afterAutospacing="1"/>
        <w:jc w:val="both"/>
      </w:pPr>
      <w:r w:rsidRPr="001C0B42">
        <w:t>projekta izmaksu tāmes (2.pielikums);</w:t>
      </w:r>
    </w:p>
    <w:p w:rsidR="00281E89" w:rsidRPr="001C0B42" w:rsidRDefault="008B6366" w:rsidP="00BA37E8">
      <w:pPr>
        <w:pStyle w:val="Default"/>
        <w:numPr>
          <w:ilvl w:val="2"/>
          <w:numId w:val="1"/>
        </w:numPr>
        <w:spacing w:before="100" w:beforeAutospacing="1" w:after="100" w:afterAutospacing="1"/>
        <w:jc w:val="both"/>
      </w:pPr>
      <w:r w:rsidRPr="001C0B42">
        <w:t>informācija par projekta vadītāju un projektā iesaistītajiem speciālistiem (CV);</w:t>
      </w:r>
    </w:p>
    <w:p w:rsidR="00211EDD" w:rsidRPr="001C0B42" w:rsidRDefault="008B6366" w:rsidP="00211EDD">
      <w:pPr>
        <w:pStyle w:val="Default"/>
        <w:numPr>
          <w:ilvl w:val="2"/>
          <w:numId w:val="1"/>
        </w:numPr>
        <w:spacing w:before="100" w:beforeAutospacing="1" w:after="100" w:afterAutospacing="1"/>
        <w:jc w:val="both"/>
      </w:pPr>
      <w:r w:rsidRPr="001C0B42">
        <w:t>Latvijas Republikas Tieslietu ministrijas Uzņēmumu reģistra izsniegtas r</w:t>
      </w:r>
      <w:r w:rsidR="00211EDD" w:rsidRPr="001C0B42">
        <w:t>eģistrācijas apliecības kopijas;</w:t>
      </w:r>
    </w:p>
    <w:p w:rsidR="00211EDD" w:rsidRPr="001C0B42" w:rsidRDefault="008B6366" w:rsidP="00211EDD">
      <w:pPr>
        <w:pStyle w:val="Default"/>
        <w:numPr>
          <w:ilvl w:val="2"/>
          <w:numId w:val="1"/>
        </w:numPr>
        <w:spacing w:before="100" w:beforeAutospacing="1" w:after="100" w:afterAutospacing="1"/>
        <w:jc w:val="both"/>
      </w:pPr>
      <w:r w:rsidRPr="001C0B42">
        <w:t>rekomendācijas vēstulēm vai citiem dokumentiem, kurus pretendents uzskata par būtiskiem projekta izvērtēšanai.</w:t>
      </w:r>
    </w:p>
    <w:p w:rsidR="00211EDD" w:rsidRPr="001C0B42" w:rsidRDefault="0043022F" w:rsidP="00211EDD">
      <w:pPr>
        <w:spacing w:after="0" w:line="240" w:lineRule="auto"/>
        <w:ind w:left="360"/>
        <w:rPr>
          <w:rFonts w:ascii="Times New Roman" w:hAnsi="Times New Roman" w:cs="Times New Roman"/>
          <w:sz w:val="24"/>
          <w:szCs w:val="24"/>
        </w:rPr>
      </w:pPr>
      <w:r w:rsidRPr="001C0B42">
        <w:rPr>
          <w:rFonts w:ascii="Times New Roman" w:hAnsi="Times New Roman" w:cs="Times New Roman"/>
          <w:sz w:val="24"/>
          <w:szCs w:val="24"/>
        </w:rPr>
        <w:t>4.9. Pretendents atbild par sniegto ziņu patiesumu.</w:t>
      </w:r>
    </w:p>
    <w:p w:rsidR="00211EDD" w:rsidRPr="001C0B42" w:rsidRDefault="0043022F" w:rsidP="00211EDD">
      <w:pPr>
        <w:spacing w:after="0" w:line="240" w:lineRule="auto"/>
        <w:ind w:left="360"/>
        <w:rPr>
          <w:rFonts w:ascii="Times New Roman" w:hAnsi="Times New Roman" w:cs="Times New Roman"/>
          <w:sz w:val="24"/>
          <w:szCs w:val="24"/>
        </w:rPr>
      </w:pPr>
      <w:r w:rsidRPr="001C0B42">
        <w:rPr>
          <w:rFonts w:ascii="Times New Roman" w:hAnsi="Times New Roman" w:cs="Times New Roman"/>
          <w:sz w:val="24"/>
          <w:szCs w:val="24"/>
        </w:rPr>
        <w:t>4.10. Projekta pieteikumu pēc tā iesniegšanas nav atļauts grozīt.</w:t>
      </w:r>
    </w:p>
    <w:p w:rsidR="0043022F" w:rsidRPr="001C0B42" w:rsidRDefault="0043022F" w:rsidP="00211EDD">
      <w:pPr>
        <w:spacing w:after="0" w:line="240" w:lineRule="auto"/>
        <w:ind w:left="360"/>
        <w:rPr>
          <w:rFonts w:ascii="Times New Roman" w:hAnsi="Times New Roman" w:cs="Times New Roman"/>
          <w:sz w:val="24"/>
          <w:szCs w:val="24"/>
        </w:rPr>
      </w:pPr>
      <w:r w:rsidRPr="001C0B42">
        <w:rPr>
          <w:rFonts w:ascii="Times New Roman" w:hAnsi="Times New Roman" w:cs="Times New Roman"/>
          <w:sz w:val="24"/>
          <w:szCs w:val="24"/>
        </w:rPr>
        <w:t>4.11. Iesniegtos dokumentus pašvaldība atpakaļ neizsniedz.</w:t>
      </w:r>
    </w:p>
    <w:p w:rsidR="007E27C6" w:rsidRPr="001C0B42" w:rsidRDefault="007E27C6" w:rsidP="00211EDD">
      <w:pPr>
        <w:spacing w:after="0" w:line="240" w:lineRule="auto"/>
        <w:rPr>
          <w:sz w:val="24"/>
          <w:szCs w:val="24"/>
        </w:rPr>
      </w:pPr>
    </w:p>
    <w:p w:rsidR="007E27C6" w:rsidRPr="001C0B42" w:rsidRDefault="007E27C6" w:rsidP="00BA37E8">
      <w:pPr>
        <w:pStyle w:val="Default"/>
        <w:numPr>
          <w:ilvl w:val="0"/>
          <w:numId w:val="1"/>
        </w:numPr>
        <w:spacing w:before="120"/>
        <w:jc w:val="both"/>
      </w:pPr>
      <w:r w:rsidRPr="001C0B42">
        <w:rPr>
          <w:b/>
          <w:bCs/>
          <w:u w:val="single"/>
        </w:rPr>
        <w:t xml:space="preserve">PROJEKTU PIETEIKUMU VĒRTĒŠANAS PAMATKRITĒRIJI </w:t>
      </w:r>
    </w:p>
    <w:p w:rsidR="007E27C6" w:rsidRPr="001C0B42" w:rsidRDefault="007E27C6" w:rsidP="00211EDD">
      <w:pPr>
        <w:pStyle w:val="Default"/>
        <w:numPr>
          <w:ilvl w:val="1"/>
          <w:numId w:val="1"/>
        </w:numPr>
        <w:spacing w:before="100" w:beforeAutospacing="1"/>
        <w:jc w:val="both"/>
      </w:pPr>
      <w:r w:rsidRPr="001C0B42">
        <w:t xml:space="preserve"> Projekta aktualitāte, tā sabiedriskā nozīme un atbilstība konkursa mērķiem. </w:t>
      </w:r>
    </w:p>
    <w:p w:rsidR="007E27C6" w:rsidRPr="001C0B42" w:rsidRDefault="007E27C6" w:rsidP="00211EDD">
      <w:pPr>
        <w:pStyle w:val="Default"/>
        <w:numPr>
          <w:ilvl w:val="1"/>
          <w:numId w:val="1"/>
        </w:numPr>
        <w:spacing w:before="100" w:beforeAutospacing="1"/>
        <w:jc w:val="both"/>
      </w:pPr>
      <w:r w:rsidRPr="001C0B42">
        <w:t xml:space="preserve">Projekta īstenošanas gaitā sasniedzamie rezultāti. </w:t>
      </w:r>
    </w:p>
    <w:p w:rsidR="007E27C6" w:rsidRPr="001C0B42" w:rsidRDefault="007E27C6" w:rsidP="00211EDD">
      <w:pPr>
        <w:pStyle w:val="Default"/>
        <w:numPr>
          <w:ilvl w:val="1"/>
          <w:numId w:val="1"/>
        </w:numPr>
        <w:spacing w:before="100" w:beforeAutospacing="1"/>
        <w:jc w:val="both"/>
      </w:pPr>
      <w:r w:rsidRPr="001C0B42">
        <w:t xml:space="preserve">Piedāvāto ideju oriģinalitāte un ilgtspēja. </w:t>
      </w:r>
    </w:p>
    <w:p w:rsidR="007E27C6" w:rsidRPr="001C0B42" w:rsidRDefault="007E27C6" w:rsidP="00211EDD">
      <w:pPr>
        <w:pStyle w:val="Default"/>
        <w:numPr>
          <w:ilvl w:val="1"/>
          <w:numId w:val="1"/>
        </w:numPr>
        <w:spacing w:before="100" w:beforeAutospacing="1"/>
        <w:jc w:val="both"/>
      </w:pPr>
      <w:r w:rsidRPr="001C0B42">
        <w:lastRenderedPageBreak/>
        <w:t xml:space="preserve">Projekta iesniedzēja līdzfinansējums plānotajai aktivitātei. </w:t>
      </w:r>
    </w:p>
    <w:p w:rsidR="007E27C6" w:rsidRPr="001C0B42" w:rsidRDefault="007E27C6" w:rsidP="00211EDD">
      <w:pPr>
        <w:pStyle w:val="Default"/>
        <w:spacing w:before="100" w:beforeAutospacing="1"/>
        <w:jc w:val="both"/>
      </w:pPr>
    </w:p>
    <w:p w:rsidR="00211EDD" w:rsidRPr="001C0B42" w:rsidRDefault="007E27C6" w:rsidP="00211EDD">
      <w:pPr>
        <w:pStyle w:val="Default"/>
        <w:numPr>
          <w:ilvl w:val="0"/>
          <w:numId w:val="1"/>
        </w:numPr>
        <w:spacing w:before="120"/>
        <w:jc w:val="both"/>
      </w:pPr>
      <w:r w:rsidRPr="001C0B42">
        <w:rPr>
          <w:b/>
          <w:bCs/>
          <w:u w:val="single"/>
        </w:rPr>
        <w:t xml:space="preserve">KONKURSA KOMISIJA UN PROJEKTU PIETEIKUMU IZVĒRTĒŠANAS KĀRTĪBA </w:t>
      </w:r>
    </w:p>
    <w:p w:rsidR="00211EDD" w:rsidRPr="001C0B42" w:rsidRDefault="007E27C6" w:rsidP="00211EDD">
      <w:pPr>
        <w:pStyle w:val="Default"/>
        <w:numPr>
          <w:ilvl w:val="1"/>
          <w:numId w:val="1"/>
        </w:numPr>
        <w:spacing w:before="100" w:beforeAutospacing="1"/>
        <w:ind w:left="839" w:hanging="482"/>
        <w:jc w:val="both"/>
      </w:pPr>
      <w:r w:rsidRPr="001C0B42">
        <w:t xml:space="preserve"> Pretendentu iesniegtos dokumentus izvērtē ar Madonas novada Domes priekšsēdētāja rīkojumu izveidota konkursa komisija 6 komisijas locekļu sastāvā (turpmāk -</w:t>
      </w:r>
      <w:r w:rsidR="00211EDD" w:rsidRPr="001C0B42">
        <w:t xml:space="preserve"> komisija).</w:t>
      </w:r>
    </w:p>
    <w:p w:rsidR="00211EDD" w:rsidRPr="001C0B42" w:rsidRDefault="007E27C6" w:rsidP="00211EDD">
      <w:pPr>
        <w:pStyle w:val="Default"/>
        <w:numPr>
          <w:ilvl w:val="1"/>
          <w:numId w:val="1"/>
        </w:numPr>
        <w:spacing w:before="100" w:beforeAutospacing="1"/>
        <w:ind w:left="839" w:hanging="482"/>
        <w:jc w:val="both"/>
      </w:pPr>
      <w:r w:rsidRPr="001C0B42">
        <w:t xml:space="preserve">Komisija ir lemttiesīga, ja tās sēdē piedalās vairāk nekā puse no komisijas locekļiem. </w:t>
      </w:r>
    </w:p>
    <w:p w:rsidR="00211EDD" w:rsidRPr="001C0B42" w:rsidRDefault="007E27C6" w:rsidP="00211EDD">
      <w:pPr>
        <w:pStyle w:val="Default"/>
        <w:numPr>
          <w:ilvl w:val="1"/>
          <w:numId w:val="1"/>
        </w:numPr>
        <w:spacing w:before="100" w:beforeAutospacing="1"/>
        <w:ind w:left="839" w:hanging="482"/>
        <w:jc w:val="both"/>
      </w:pPr>
      <w:r w:rsidRPr="001C0B42">
        <w:t xml:space="preserve">Komisijas sēdes protokolē komisijas sekretārs. </w:t>
      </w:r>
    </w:p>
    <w:p w:rsidR="00211EDD" w:rsidRPr="001C0B42" w:rsidRDefault="007E27C6" w:rsidP="00211EDD">
      <w:pPr>
        <w:pStyle w:val="Default"/>
        <w:numPr>
          <w:ilvl w:val="1"/>
          <w:numId w:val="1"/>
        </w:numPr>
        <w:spacing w:before="100" w:beforeAutospacing="1"/>
        <w:ind w:left="839" w:hanging="482"/>
        <w:jc w:val="both"/>
      </w:pPr>
      <w:r w:rsidRPr="001C0B42">
        <w:t xml:space="preserve">Komisija var pagarināt projektu pieteikumu iesniegšanas termiņu, to publicējot pašvaldības mājas lapā - </w:t>
      </w:r>
      <w:r w:rsidRPr="001C0B42">
        <w:rPr>
          <w:u w:val="single"/>
        </w:rPr>
        <w:t>www.madona.lv</w:t>
      </w:r>
      <w:r w:rsidRPr="001C0B42">
        <w:t xml:space="preserve">, kā arī nepieciešamības gadījumā citus termiņus, par to informējot projektu pieteikumu iesniedzējus. </w:t>
      </w:r>
    </w:p>
    <w:p w:rsidR="00211EDD" w:rsidRPr="001C0B42" w:rsidRDefault="007E27C6" w:rsidP="00211EDD">
      <w:pPr>
        <w:pStyle w:val="Default"/>
        <w:numPr>
          <w:ilvl w:val="1"/>
          <w:numId w:val="1"/>
        </w:numPr>
        <w:spacing w:before="100" w:beforeAutospacing="1"/>
        <w:ind w:left="839" w:hanging="482"/>
        <w:jc w:val="both"/>
      </w:pPr>
      <w:r w:rsidRPr="001C0B42">
        <w:t xml:space="preserve">Divu nedēļu laikā pēc projektu dokumentu iesniegšanas beigu termiņa komisija pieņem lēmumus par izvēlētajiem pretendentiem. </w:t>
      </w:r>
    </w:p>
    <w:p w:rsidR="00211EDD" w:rsidRPr="001C0B42" w:rsidRDefault="007E27C6" w:rsidP="00211EDD">
      <w:pPr>
        <w:pStyle w:val="Default"/>
        <w:numPr>
          <w:ilvl w:val="1"/>
          <w:numId w:val="1"/>
        </w:numPr>
        <w:spacing w:before="100" w:beforeAutospacing="1"/>
        <w:ind w:left="839" w:hanging="482"/>
        <w:jc w:val="both"/>
      </w:pPr>
      <w:r w:rsidRPr="001C0B42">
        <w:t xml:space="preserve">Ja projekta pieteikums neatbilst konkursa nolikuma 3.3. un 3.5.punktā noteiktajam, projekta pieteikums netiek vērtēts un pretendents no tālākas līdzdalības konkursā tiek izslēgts. </w:t>
      </w:r>
    </w:p>
    <w:p w:rsidR="00211EDD" w:rsidRPr="001C0B42" w:rsidRDefault="007E27C6" w:rsidP="00211EDD">
      <w:pPr>
        <w:pStyle w:val="Default"/>
        <w:numPr>
          <w:ilvl w:val="1"/>
          <w:numId w:val="1"/>
        </w:numPr>
        <w:spacing w:before="100" w:beforeAutospacing="1"/>
        <w:ind w:left="839" w:hanging="482"/>
        <w:jc w:val="both"/>
      </w:pPr>
      <w:r w:rsidRPr="001C0B42">
        <w:t>Komisija ir tiesīga no pretendenta pieprasīt papildu informāciju par projekta pieteikumu.</w:t>
      </w:r>
    </w:p>
    <w:p w:rsidR="00211EDD" w:rsidRPr="001C0B42" w:rsidRDefault="00AA2BF9" w:rsidP="00211EDD">
      <w:pPr>
        <w:pStyle w:val="Default"/>
        <w:numPr>
          <w:ilvl w:val="1"/>
          <w:numId w:val="1"/>
        </w:numPr>
        <w:spacing w:before="100" w:beforeAutospacing="1"/>
        <w:ind w:left="839" w:hanging="482"/>
        <w:jc w:val="both"/>
      </w:pPr>
      <w:r w:rsidRPr="001C0B42">
        <w:t xml:space="preserve">Konkursa komisija izskata tikai termiņā iesniegtos projektu pieteikumus. </w:t>
      </w:r>
    </w:p>
    <w:p w:rsidR="00211EDD" w:rsidRPr="001C0B42" w:rsidRDefault="00AA2BF9" w:rsidP="00211EDD">
      <w:pPr>
        <w:pStyle w:val="Default"/>
        <w:numPr>
          <w:ilvl w:val="1"/>
          <w:numId w:val="1"/>
        </w:numPr>
        <w:spacing w:before="100" w:beforeAutospacing="1"/>
        <w:ind w:left="839" w:hanging="482"/>
        <w:jc w:val="both"/>
      </w:pPr>
      <w:r w:rsidRPr="001C0B42">
        <w:t xml:space="preserve">Komisijai ir tiesības pieaicināt ekspertus, kuriem ir padomdevēja tiesības. </w:t>
      </w:r>
    </w:p>
    <w:p w:rsidR="00211EDD" w:rsidRPr="001C0B42" w:rsidRDefault="00AA2BF9" w:rsidP="00211EDD">
      <w:pPr>
        <w:pStyle w:val="Default"/>
        <w:numPr>
          <w:ilvl w:val="1"/>
          <w:numId w:val="1"/>
        </w:numPr>
        <w:spacing w:before="100" w:beforeAutospacing="1"/>
        <w:ind w:left="839" w:hanging="482"/>
        <w:jc w:val="both"/>
      </w:pPr>
      <w:r w:rsidRPr="001C0B42">
        <w:t xml:space="preserve">Pēc projektu izskatīšanas komisija izvēlas piemērotākos projektus atbilstoši šajā nolikumā izvirzītajiem mērķiem un nosaka konkursa uzvarētājiem piešķirtā līdzfinansējuma apmēru. </w:t>
      </w:r>
    </w:p>
    <w:p w:rsidR="00211EDD" w:rsidRPr="001C0B42" w:rsidRDefault="00AA2BF9" w:rsidP="00211EDD">
      <w:pPr>
        <w:pStyle w:val="Default"/>
        <w:numPr>
          <w:ilvl w:val="1"/>
          <w:numId w:val="1"/>
        </w:numPr>
        <w:spacing w:before="100" w:beforeAutospacing="1"/>
        <w:ind w:left="839" w:hanging="482"/>
        <w:jc w:val="both"/>
      </w:pPr>
      <w:r w:rsidRPr="001C0B42">
        <w:t xml:space="preserve">Komisija ir tiesīga noraidīt projekta pieteikumu, informējot par to iesniedzēju, kā arī norādot projekta pieteikuma noraidīšanas iemeslu. </w:t>
      </w:r>
    </w:p>
    <w:p w:rsidR="00AA2BF9" w:rsidRPr="001C0B42" w:rsidRDefault="00AA2BF9" w:rsidP="00211EDD">
      <w:pPr>
        <w:pStyle w:val="Default"/>
        <w:numPr>
          <w:ilvl w:val="1"/>
          <w:numId w:val="1"/>
        </w:numPr>
        <w:spacing w:before="100" w:beforeAutospacing="1"/>
        <w:ind w:left="839" w:hanging="482"/>
        <w:jc w:val="both"/>
      </w:pPr>
      <w:r w:rsidRPr="001C0B42">
        <w:t xml:space="preserve">Divu nedēļu laikā pēc komisijas lēmuma pieņemšanas pretendents tiek rakstveidā informēts par projekta atbalstīšanu vai noraidīšanu. Gadījumos, kad projekts tiek atbalstīts, pretendents tiek informēts arī par piešķirtā līdzfinansējuma apmēru un līguma slēgšanas laiku. Konkursa rezultāti tiek publicēti pašvaldības mājas lapā - </w:t>
      </w:r>
      <w:hyperlink r:id="rId9" w:history="1">
        <w:r w:rsidR="0094700B" w:rsidRPr="001C0B42">
          <w:rPr>
            <w:rStyle w:val="Hipersaite"/>
          </w:rPr>
          <w:t>www.madona.lv</w:t>
        </w:r>
      </w:hyperlink>
      <w:r w:rsidR="0094700B" w:rsidRPr="001C0B42">
        <w:t xml:space="preserve"> un nosūtīti komisijas lēmumi katram projekta iesniedzējam.</w:t>
      </w:r>
    </w:p>
    <w:p w:rsidR="00B429BF" w:rsidRPr="001C0B42" w:rsidRDefault="00B429BF" w:rsidP="00211EDD">
      <w:pPr>
        <w:pStyle w:val="Default"/>
        <w:spacing w:before="120"/>
        <w:ind w:left="567"/>
        <w:jc w:val="both"/>
      </w:pPr>
    </w:p>
    <w:p w:rsidR="00211EDD" w:rsidRPr="001C0B42" w:rsidRDefault="00B429BF" w:rsidP="00211EDD">
      <w:pPr>
        <w:pStyle w:val="Default"/>
        <w:spacing w:before="120"/>
        <w:ind w:left="567"/>
        <w:jc w:val="both"/>
      </w:pPr>
      <w:r w:rsidRPr="001C0B42">
        <w:rPr>
          <w:b/>
          <w:bCs/>
          <w:u w:val="single"/>
        </w:rPr>
        <w:t xml:space="preserve">7. LĪGUMS </w:t>
      </w:r>
    </w:p>
    <w:p w:rsidR="00211EDD" w:rsidRPr="001C0B42" w:rsidRDefault="00B429BF" w:rsidP="00211EDD">
      <w:pPr>
        <w:pStyle w:val="Default"/>
        <w:spacing w:before="120"/>
        <w:ind w:left="567"/>
        <w:jc w:val="both"/>
      </w:pPr>
      <w:r w:rsidRPr="001C0B42">
        <w:t xml:space="preserve">7.1.Pašvaldība ar pretendentu slēdz līgumu par līdzfinansējuma piešķiršanu atbalstītā projekta īstenošanai, līgumā nosakot: </w:t>
      </w:r>
    </w:p>
    <w:p w:rsidR="00B429BF" w:rsidRPr="001C0B42" w:rsidRDefault="00B429BF" w:rsidP="00211EDD">
      <w:pPr>
        <w:spacing w:after="0" w:line="240" w:lineRule="auto"/>
        <w:ind w:left="567"/>
        <w:rPr>
          <w:rFonts w:ascii="Times New Roman" w:hAnsi="Times New Roman" w:cs="Times New Roman"/>
          <w:sz w:val="24"/>
          <w:szCs w:val="24"/>
        </w:rPr>
      </w:pPr>
      <w:r w:rsidRPr="001C0B42">
        <w:rPr>
          <w:rFonts w:ascii="Times New Roman" w:hAnsi="Times New Roman" w:cs="Times New Roman"/>
          <w:sz w:val="24"/>
          <w:szCs w:val="24"/>
        </w:rPr>
        <w:t xml:space="preserve">7.1.1. līgumslēdzēju tiesības, pienākumus un atbildību; </w:t>
      </w:r>
    </w:p>
    <w:p w:rsidR="00B429BF" w:rsidRPr="001C0B42" w:rsidRDefault="00B429BF" w:rsidP="00211EDD">
      <w:pPr>
        <w:spacing w:after="0" w:line="240" w:lineRule="auto"/>
        <w:ind w:left="567"/>
        <w:rPr>
          <w:rFonts w:ascii="Times New Roman" w:hAnsi="Times New Roman" w:cs="Times New Roman"/>
          <w:sz w:val="24"/>
          <w:szCs w:val="24"/>
        </w:rPr>
      </w:pPr>
      <w:r w:rsidRPr="001C0B42">
        <w:rPr>
          <w:rFonts w:ascii="Times New Roman" w:hAnsi="Times New Roman" w:cs="Times New Roman"/>
          <w:sz w:val="24"/>
          <w:szCs w:val="24"/>
        </w:rPr>
        <w:t xml:space="preserve">7.1.2. finansēšanas un atskaišu par piešķirto līdzekļu izlietojumu iesniegšanas kārtību un termiņus; </w:t>
      </w:r>
    </w:p>
    <w:p w:rsidR="00AA2BF9" w:rsidRPr="001C0B42" w:rsidRDefault="00B429BF" w:rsidP="00211EDD">
      <w:pPr>
        <w:spacing w:after="0" w:line="240" w:lineRule="auto"/>
        <w:ind w:left="567"/>
        <w:rPr>
          <w:rFonts w:ascii="Times New Roman" w:hAnsi="Times New Roman" w:cs="Times New Roman"/>
          <w:sz w:val="24"/>
          <w:szCs w:val="24"/>
        </w:rPr>
      </w:pPr>
      <w:r w:rsidRPr="001C0B42">
        <w:rPr>
          <w:rFonts w:ascii="Times New Roman" w:hAnsi="Times New Roman" w:cs="Times New Roman"/>
          <w:sz w:val="24"/>
          <w:szCs w:val="24"/>
        </w:rPr>
        <w:t>7.1.3. projekta īstenošanas darbības pārraudzību un kontroli.</w:t>
      </w:r>
    </w:p>
    <w:p w:rsidR="00211EDD" w:rsidRPr="001C0B42" w:rsidRDefault="00211EDD" w:rsidP="00211EDD">
      <w:pPr>
        <w:spacing w:after="0" w:line="240" w:lineRule="auto"/>
        <w:ind w:left="567"/>
        <w:rPr>
          <w:rFonts w:ascii="Times New Roman" w:hAnsi="Times New Roman" w:cs="Times New Roman"/>
          <w:sz w:val="24"/>
          <w:szCs w:val="24"/>
        </w:rPr>
      </w:pPr>
    </w:p>
    <w:p w:rsidR="00B429BF" w:rsidRPr="001C0B42" w:rsidRDefault="00B429BF" w:rsidP="00211EDD">
      <w:pPr>
        <w:pStyle w:val="Default"/>
        <w:spacing w:before="120"/>
        <w:ind w:left="567"/>
        <w:jc w:val="both"/>
      </w:pPr>
      <w:r w:rsidRPr="001C0B42">
        <w:rPr>
          <w:b/>
          <w:bCs/>
          <w:u w:val="single"/>
        </w:rPr>
        <w:t xml:space="preserve">8. PROJEKTA DARBĪBAS KONTROLE </w:t>
      </w:r>
    </w:p>
    <w:p w:rsidR="00B429BF" w:rsidRPr="001C0B42" w:rsidRDefault="00B429BF" w:rsidP="00211EDD">
      <w:pPr>
        <w:spacing w:after="0" w:line="240" w:lineRule="auto"/>
        <w:ind w:left="567"/>
        <w:rPr>
          <w:rFonts w:ascii="Times New Roman" w:hAnsi="Times New Roman" w:cs="Times New Roman"/>
          <w:sz w:val="24"/>
          <w:szCs w:val="24"/>
        </w:rPr>
      </w:pPr>
      <w:r w:rsidRPr="001C0B42">
        <w:rPr>
          <w:rFonts w:ascii="Times New Roman" w:hAnsi="Times New Roman" w:cs="Times New Roman"/>
          <w:sz w:val="24"/>
          <w:szCs w:val="24"/>
        </w:rPr>
        <w:t xml:space="preserve">8.1. Projekta iesniedzējs, kurš saņēmis līdzfinansējumu, divu nedēļu laikā pēc projekta īstenošanas beigu termiņa iesniedz pašvaldībā: </w:t>
      </w:r>
    </w:p>
    <w:p w:rsidR="00B429BF" w:rsidRPr="001C0B42" w:rsidRDefault="00B429BF" w:rsidP="00211EDD">
      <w:pPr>
        <w:spacing w:after="0" w:line="240" w:lineRule="auto"/>
        <w:ind w:left="567"/>
        <w:rPr>
          <w:rFonts w:ascii="Times New Roman" w:hAnsi="Times New Roman" w:cs="Times New Roman"/>
          <w:sz w:val="24"/>
          <w:szCs w:val="24"/>
        </w:rPr>
      </w:pPr>
      <w:r w:rsidRPr="001C0B42">
        <w:rPr>
          <w:rFonts w:ascii="Times New Roman" w:hAnsi="Times New Roman" w:cs="Times New Roman"/>
          <w:sz w:val="24"/>
          <w:szCs w:val="24"/>
        </w:rPr>
        <w:t xml:space="preserve">8.1.1. projekta darbības un rezultātu pārskatu (saskaņā ar 5. pielikumu); </w:t>
      </w:r>
    </w:p>
    <w:p w:rsidR="00B429BF" w:rsidRPr="001C0B42" w:rsidRDefault="00B429BF" w:rsidP="00211EDD">
      <w:pPr>
        <w:spacing w:after="0" w:line="240" w:lineRule="auto"/>
        <w:ind w:left="567"/>
        <w:rPr>
          <w:rFonts w:ascii="Times New Roman" w:hAnsi="Times New Roman" w:cs="Times New Roman"/>
          <w:sz w:val="24"/>
          <w:szCs w:val="24"/>
        </w:rPr>
      </w:pPr>
      <w:r w:rsidRPr="001C0B42">
        <w:rPr>
          <w:rFonts w:ascii="Times New Roman" w:hAnsi="Times New Roman" w:cs="Times New Roman"/>
          <w:sz w:val="24"/>
          <w:szCs w:val="24"/>
        </w:rPr>
        <w:t xml:space="preserve">8.1.2. projekta Finansējuma izlietojuma atskaiti (saskaņā ar 3.pielikumu) un darījumus apliecinošo dokumentu (čekus, kvītis, pavadzīmes u.c.) kopijas, uzrādot arī oriģinālus. </w:t>
      </w:r>
    </w:p>
    <w:p w:rsidR="00B429BF" w:rsidRPr="001C0B42" w:rsidRDefault="00B429BF" w:rsidP="00211EDD">
      <w:pPr>
        <w:spacing w:after="0" w:line="240" w:lineRule="auto"/>
        <w:ind w:left="567"/>
        <w:rPr>
          <w:rFonts w:ascii="Times New Roman" w:hAnsi="Times New Roman" w:cs="Times New Roman"/>
          <w:sz w:val="24"/>
          <w:szCs w:val="24"/>
        </w:rPr>
      </w:pPr>
      <w:r w:rsidRPr="001C0B42">
        <w:rPr>
          <w:rFonts w:ascii="Times New Roman" w:hAnsi="Times New Roman" w:cs="Times New Roman"/>
          <w:sz w:val="24"/>
          <w:szCs w:val="24"/>
        </w:rPr>
        <w:t xml:space="preserve">8.1.3. pavadvēstuli par projekta pārskata iesniegšanu. </w:t>
      </w:r>
    </w:p>
    <w:p w:rsidR="00B429BF" w:rsidRPr="001C0B42" w:rsidRDefault="00B429BF" w:rsidP="00211EDD">
      <w:pPr>
        <w:spacing w:after="0" w:line="240" w:lineRule="auto"/>
        <w:ind w:left="567"/>
        <w:rPr>
          <w:rFonts w:ascii="Times New Roman" w:hAnsi="Times New Roman" w:cs="Times New Roman"/>
          <w:sz w:val="24"/>
          <w:szCs w:val="24"/>
        </w:rPr>
      </w:pPr>
      <w:r w:rsidRPr="001C0B42">
        <w:rPr>
          <w:rFonts w:ascii="Times New Roman" w:hAnsi="Times New Roman" w:cs="Times New Roman"/>
          <w:sz w:val="24"/>
          <w:szCs w:val="24"/>
        </w:rPr>
        <w:lastRenderedPageBreak/>
        <w:t xml:space="preserve">8.2. Projekta īstenošanas laikā tā īstenotājs, saskaņojot ar konkursa komisiju, ir tiesīgs grozīt projekta budžeta izdevumu pozīciju finansējuma apjomu ne vairāk kā 10% apmērā no kopējās projekta summas un nepārsniedzot projekta kopējo summu. </w:t>
      </w:r>
    </w:p>
    <w:p w:rsidR="00B429BF" w:rsidRPr="001C0B42" w:rsidRDefault="00B429BF" w:rsidP="00211EDD">
      <w:pPr>
        <w:spacing w:after="0" w:line="240" w:lineRule="auto"/>
        <w:ind w:left="567"/>
        <w:rPr>
          <w:rFonts w:ascii="Times New Roman" w:hAnsi="Times New Roman" w:cs="Times New Roman"/>
          <w:sz w:val="24"/>
          <w:szCs w:val="24"/>
        </w:rPr>
      </w:pPr>
      <w:r w:rsidRPr="001C0B42">
        <w:rPr>
          <w:rFonts w:ascii="Times New Roman" w:hAnsi="Times New Roman" w:cs="Times New Roman"/>
          <w:sz w:val="24"/>
          <w:szCs w:val="24"/>
        </w:rPr>
        <w:t xml:space="preserve">8.3. Pašvaldībai ir tiesības nepieciešamības gadījumā veikt projekta: </w:t>
      </w:r>
    </w:p>
    <w:p w:rsidR="00B429BF" w:rsidRPr="001C0B42" w:rsidRDefault="00B429BF" w:rsidP="00211EDD">
      <w:pPr>
        <w:spacing w:after="0" w:line="240" w:lineRule="auto"/>
        <w:ind w:left="567"/>
        <w:rPr>
          <w:rFonts w:ascii="Times New Roman" w:hAnsi="Times New Roman" w:cs="Times New Roman"/>
          <w:sz w:val="24"/>
          <w:szCs w:val="24"/>
        </w:rPr>
      </w:pPr>
      <w:r w:rsidRPr="001C0B42">
        <w:rPr>
          <w:rFonts w:ascii="Times New Roman" w:hAnsi="Times New Roman" w:cs="Times New Roman"/>
          <w:sz w:val="24"/>
          <w:szCs w:val="24"/>
        </w:rPr>
        <w:t xml:space="preserve">8.3.1. aktivitāšu norišu pārbaudi projekta īstenošanas laikā; </w:t>
      </w:r>
    </w:p>
    <w:p w:rsidR="00B429BF" w:rsidRPr="001C0B42" w:rsidRDefault="00B429BF" w:rsidP="00211EDD">
      <w:pPr>
        <w:spacing w:after="0" w:line="240" w:lineRule="auto"/>
        <w:ind w:left="567"/>
        <w:rPr>
          <w:rFonts w:ascii="Times New Roman" w:hAnsi="Times New Roman" w:cs="Times New Roman"/>
          <w:sz w:val="24"/>
          <w:szCs w:val="24"/>
        </w:rPr>
      </w:pPr>
      <w:r w:rsidRPr="001C0B42">
        <w:rPr>
          <w:rFonts w:ascii="Times New Roman" w:hAnsi="Times New Roman" w:cs="Times New Roman"/>
          <w:sz w:val="24"/>
          <w:szCs w:val="24"/>
        </w:rPr>
        <w:t xml:space="preserve">8.3.2. finanšu līdzekļu izlietojuma pārbaudi projekta īstenošanas laikā un viena gada laikā pēc projekta īstenošanas beigām. </w:t>
      </w:r>
    </w:p>
    <w:p w:rsidR="00B429BF" w:rsidRPr="001C0B42" w:rsidRDefault="00B429BF" w:rsidP="00211EDD">
      <w:pPr>
        <w:spacing w:after="0" w:line="240" w:lineRule="auto"/>
        <w:ind w:left="567"/>
        <w:rPr>
          <w:rFonts w:ascii="Times New Roman" w:hAnsi="Times New Roman" w:cs="Times New Roman"/>
          <w:sz w:val="24"/>
          <w:szCs w:val="24"/>
        </w:rPr>
      </w:pPr>
      <w:r w:rsidRPr="001C0B42">
        <w:rPr>
          <w:rFonts w:ascii="Times New Roman" w:hAnsi="Times New Roman" w:cs="Times New Roman"/>
          <w:sz w:val="24"/>
          <w:szCs w:val="24"/>
        </w:rPr>
        <w:t>8.4. Ja projekts netiek īstenots noteiktajā termiņā un atbilstoši iesniegtajam projektam vai piešķirtais līdzfinansējums netiek izlietots paredzētajiem mērķiem un tiek fiksēti finanšu pārkāpumi, pašvaldības Finanšu komiteja lemj par piešķirtā līdzfinansējuma atmaksu.</w:t>
      </w:r>
    </w:p>
    <w:p w:rsidR="00AA2BF9" w:rsidRPr="001C0B42" w:rsidRDefault="00AA2BF9" w:rsidP="00211EDD">
      <w:pPr>
        <w:pStyle w:val="Default"/>
        <w:spacing w:before="120"/>
        <w:ind w:left="567"/>
        <w:jc w:val="both"/>
      </w:pPr>
    </w:p>
    <w:p w:rsidR="00B429BF" w:rsidRPr="001C0B42" w:rsidRDefault="00B429BF" w:rsidP="00211EDD">
      <w:pPr>
        <w:pStyle w:val="Default"/>
        <w:spacing w:before="120"/>
        <w:ind w:left="567"/>
        <w:jc w:val="both"/>
      </w:pPr>
    </w:p>
    <w:sectPr w:rsidR="00B429BF" w:rsidRPr="001C0B42" w:rsidSect="00214BF9">
      <w:footerReference w:type="default" r:id="rId10"/>
      <w:pgSz w:w="11906" w:h="16838"/>
      <w:pgMar w:top="1134" w:right="1134" w:bottom="99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F0F" w:rsidRDefault="00140F0F" w:rsidP="00214BF9">
      <w:pPr>
        <w:spacing w:after="0" w:line="240" w:lineRule="auto"/>
      </w:pPr>
      <w:r>
        <w:separator/>
      </w:r>
    </w:p>
  </w:endnote>
  <w:endnote w:type="continuationSeparator" w:id="0">
    <w:p w:rsidR="00140F0F" w:rsidRDefault="00140F0F" w:rsidP="00214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libri Light">
    <w:altName w:val="Calibri"/>
    <w:charset w:val="BA"/>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99604"/>
      <w:docPartObj>
        <w:docPartGallery w:val="Page Numbers (Bottom of Page)"/>
        <w:docPartUnique/>
      </w:docPartObj>
    </w:sdtPr>
    <w:sdtEndPr/>
    <w:sdtContent>
      <w:p w:rsidR="00214BF9" w:rsidRDefault="00214BF9">
        <w:pPr>
          <w:pStyle w:val="Kjene"/>
          <w:jc w:val="center"/>
        </w:pPr>
        <w:r>
          <w:fldChar w:fldCharType="begin"/>
        </w:r>
        <w:r>
          <w:instrText>PAGE   \* MERGEFORMAT</w:instrText>
        </w:r>
        <w:r>
          <w:fldChar w:fldCharType="separate"/>
        </w:r>
        <w:r w:rsidR="00D018D1">
          <w:rPr>
            <w:noProof/>
          </w:rPr>
          <w:t>4</w:t>
        </w:r>
        <w:r>
          <w:fldChar w:fldCharType="end"/>
        </w:r>
      </w:p>
    </w:sdtContent>
  </w:sdt>
  <w:p w:rsidR="00214BF9" w:rsidRDefault="00214BF9">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F0F" w:rsidRDefault="00140F0F" w:rsidP="00214BF9">
      <w:pPr>
        <w:spacing w:after="0" w:line="240" w:lineRule="auto"/>
      </w:pPr>
      <w:r>
        <w:separator/>
      </w:r>
    </w:p>
  </w:footnote>
  <w:footnote w:type="continuationSeparator" w:id="0">
    <w:p w:rsidR="00140F0F" w:rsidRDefault="00140F0F" w:rsidP="00214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2E4D96"/>
    <w:multiLevelType w:val="multilevel"/>
    <w:tmpl w:val="6DD28ECC"/>
    <w:lvl w:ilvl="0">
      <w:start w:val="1"/>
      <w:numFmt w:val="decimal"/>
      <w:lvlText w:val="%1."/>
      <w:lvlJc w:val="left"/>
      <w:pPr>
        <w:ind w:left="720" w:hanging="360"/>
      </w:pPr>
      <w:rPr>
        <w:rFonts w:hint="default"/>
        <w:b/>
      </w:rPr>
    </w:lvl>
    <w:lvl w:ilvl="1">
      <w:start w:val="1"/>
      <w:numFmt w:val="decimal"/>
      <w:isLgl/>
      <w:lvlText w:val="%1.%2."/>
      <w:lvlJc w:val="left"/>
      <w:pPr>
        <w:ind w:left="622"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F71"/>
    <w:rsid w:val="000331BD"/>
    <w:rsid w:val="00040071"/>
    <w:rsid w:val="00044654"/>
    <w:rsid w:val="00110961"/>
    <w:rsid w:val="00140F0F"/>
    <w:rsid w:val="00164AE4"/>
    <w:rsid w:val="001C0B42"/>
    <w:rsid w:val="001E48A9"/>
    <w:rsid w:val="00211EDD"/>
    <w:rsid w:val="00214BF9"/>
    <w:rsid w:val="002522CD"/>
    <w:rsid w:val="00281E89"/>
    <w:rsid w:val="00310224"/>
    <w:rsid w:val="0036475E"/>
    <w:rsid w:val="003A257C"/>
    <w:rsid w:val="003B4910"/>
    <w:rsid w:val="003E6D05"/>
    <w:rsid w:val="0043022F"/>
    <w:rsid w:val="0045654D"/>
    <w:rsid w:val="004860EE"/>
    <w:rsid w:val="004A1F48"/>
    <w:rsid w:val="004C63D7"/>
    <w:rsid w:val="005C5A95"/>
    <w:rsid w:val="00731E0A"/>
    <w:rsid w:val="007B6935"/>
    <w:rsid w:val="007E27C6"/>
    <w:rsid w:val="008B5CD1"/>
    <w:rsid w:val="008B6366"/>
    <w:rsid w:val="008F08D0"/>
    <w:rsid w:val="00940F71"/>
    <w:rsid w:val="0094700B"/>
    <w:rsid w:val="00A52877"/>
    <w:rsid w:val="00AA2BF9"/>
    <w:rsid w:val="00B429BF"/>
    <w:rsid w:val="00B7649F"/>
    <w:rsid w:val="00BA37E8"/>
    <w:rsid w:val="00BB487F"/>
    <w:rsid w:val="00BE1323"/>
    <w:rsid w:val="00C26BA3"/>
    <w:rsid w:val="00C81778"/>
    <w:rsid w:val="00CD13AD"/>
    <w:rsid w:val="00CE16DE"/>
    <w:rsid w:val="00D018D1"/>
    <w:rsid w:val="00D75F9A"/>
    <w:rsid w:val="00E054A7"/>
    <w:rsid w:val="00EB1094"/>
    <w:rsid w:val="00EC38F2"/>
    <w:rsid w:val="00EF3FC5"/>
    <w:rsid w:val="00F07C1E"/>
    <w:rsid w:val="00F44D04"/>
    <w:rsid w:val="00F70C04"/>
    <w:rsid w:val="00F9559C"/>
    <w:rsid w:val="00FB214C"/>
    <w:rsid w:val="00FF1B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1E48A9"/>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basedOn w:val="Parasts"/>
    <w:uiPriority w:val="34"/>
    <w:qFormat/>
    <w:rsid w:val="002522CD"/>
    <w:pPr>
      <w:ind w:left="720"/>
      <w:contextualSpacing/>
    </w:pPr>
  </w:style>
  <w:style w:type="character" w:styleId="Hipersaite">
    <w:name w:val="Hyperlink"/>
    <w:basedOn w:val="Noklusjumarindkopasfonts"/>
    <w:uiPriority w:val="99"/>
    <w:unhideWhenUsed/>
    <w:rsid w:val="003A257C"/>
    <w:rPr>
      <w:color w:val="0563C1" w:themeColor="hyperlink"/>
      <w:u w:val="single"/>
    </w:rPr>
  </w:style>
  <w:style w:type="paragraph" w:styleId="Galvene">
    <w:name w:val="header"/>
    <w:basedOn w:val="Parasts"/>
    <w:link w:val="GalveneRakstz"/>
    <w:uiPriority w:val="99"/>
    <w:unhideWhenUsed/>
    <w:rsid w:val="00214BF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14BF9"/>
  </w:style>
  <w:style w:type="paragraph" w:styleId="Kjene">
    <w:name w:val="footer"/>
    <w:basedOn w:val="Parasts"/>
    <w:link w:val="KjeneRakstz"/>
    <w:uiPriority w:val="99"/>
    <w:unhideWhenUsed/>
    <w:rsid w:val="00214BF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14B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1E48A9"/>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basedOn w:val="Parasts"/>
    <w:uiPriority w:val="34"/>
    <w:qFormat/>
    <w:rsid w:val="002522CD"/>
    <w:pPr>
      <w:ind w:left="720"/>
      <w:contextualSpacing/>
    </w:pPr>
  </w:style>
  <w:style w:type="character" w:styleId="Hipersaite">
    <w:name w:val="Hyperlink"/>
    <w:basedOn w:val="Noklusjumarindkopasfonts"/>
    <w:uiPriority w:val="99"/>
    <w:unhideWhenUsed/>
    <w:rsid w:val="003A257C"/>
    <w:rPr>
      <w:color w:val="0563C1" w:themeColor="hyperlink"/>
      <w:u w:val="single"/>
    </w:rPr>
  </w:style>
  <w:style w:type="paragraph" w:styleId="Galvene">
    <w:name w:val="header"/>
    <w:basedOn w:val="Parasts"/>
    <w:link w:val="GalveneRakstz"/>
    <w:uiPriority w:val="99"/>
    <w:unhideWhenUsed/>
    <w:rsid w:val="00214BF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14BF9"/>
  </w:style>
  <w:style w:type="paragraph" w:styleId="Kjene">
    <w:name w:val="footer"/>
    <w:basedOn w:val="Parasts"/>
    <w:link w:val="KjeneRakstz"/>
    <w:uiPriority w:val="99"/>
    <w:unhideWhenUsed/>
    <w:rsid w:val="00214BF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14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ona.l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don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5444</Words>
  <Characters>3104</Characters>
  <Application>Microsoft Office Word</Application>
  <DocSecurity>0</DocSecurity>
  <Lines>25</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dc:creator>
  <cp:lastModifiedBy>Laima Liepiņa</cp:lastModifiedBy>
  <cp:revision>5</cp:revision>
  <cp:lastPrinted>2015-03-20T12:06:00Z</cp:lastPrinted>
  <dcterms:created xsi:type="dcterms:W3CDTF">2015-03-19T08:21:00Z</dcterms:created>
  <dcterms:modified xsi:type="dcterms:W3CDTF">2015-03-20T12:06:00Z</dcterms:modified>
</cp:coreProperties>
</file>