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58" w:rsidRPr="003D73DD" w:rsidRDefault="00132658" w:rsidP="00132658">
      <w:pPr>
        <w:jc w:val="center"/>
      </w:pPr>
      <w:r w:rsidRPr="003D73DD">
        <w:rPr>
          <w:sz w:val="20"/>
          <w:szCs w:val="20"/>
        </w:rPr>
        <w:t xml:space="preserve">                                        </w:t>
      </w:r>
      <w:r w:rsidRPr="003D73DD">
        <w:t>Madonas novada sporta darba organizators :                          M.Gailums</w:t>
      </w:r>
    </w:p>
    <w:p w:rsidR="003D73DD" w:rsidRPr="003D73DD" w:rsidRDefault="00132658" w:rsidP="007210B2">
      <w:pPr>
        <w:jc w:val="center"/>
      </w:pPr>
      <w:r w:rsidRPr="003D73DD">
        <w:t xml:space="preserve">                      Madonas Bērnu un jaunatnes sporta skolas direktors :                             </w:t>
      </w:r>
      <w:proofErr w:type="spellStart"/>
      <w:r w:rsidRPr="003D73DD">
        <w:t>V.Šmugais</w:t>
      </w:r>
      <w:proofErr w:type="spellEnd"/>
    </w:p>
    <w:p w:rsidR="00132658" w:rsidRDefault="00132658" w:rsidP="00132658">
      <w:pPr>
        <w:jc w:val="center"/>
        <w:rPr>
          <w:b/>
          <w:u w:val="single"/>
        </w:rPr>
      </w:pPr>
      <w:r>
        <w:rPr>
          <w:b/>
          <w:u w:val="single"/>
        </w:rPr>
        <w:t xml:space="preserve">MADONAS </w:t>
      </w:r>
      <w:r w:rsidR="00727471">
        <w:rPr>
          <w:b/>
          <w:u w:val="single"/>
        </w:rPr>
        <w:t xml:space="preserve">NOVADA </w:t>
      </w:r>
      <w:r>
        <w:rPr>
          <w:b/>
          <w:u w:val="single"/>
        </w:rPr>
        <w:t xml:space="preserve"> ATKLĀTAIS BASKETBOLA TURNĪRS  VĪRIEŠIEM, JAUNIEŠIEM</w:t>
      </w:r>
    </w:p>
    <w:p w:rsidR="003D73DD" w:rsidRDefault="00132658" w:rsidP="007210B2">
      <w:pPr>
        <w:jc w:val="center"/>
        <w:rPr>
          <w:b/>
          <w:u w:val="single"/>
        </w:rPr>
      </w:pPr>
      <w:r>
        <w:rPr>
          <w:b/>
          <w:u w:val="single"/>
        </w:rPr>
        <w:t>BN “KURŠI” KAUSS-2016.</w:t>
      </w:r>
    </w:p>
    <w:p w:rsidR="00132658" w:rsidRPr="007210B2" w:rsidRDefault="00132658" w:rsidP="00132658">
      <w:pPr>
        <w:jc w:val="center"/>
        <w:rPr>
          <w:sz w:val="28"/>
          <w:szCs w:val="28"/>
        </w:rPr>
      </w:pPr>
      <w:smartTag w:uri="schemas-tilde-lv/tildestengine" w:element="veidnes">
        <w:smartTagPr>
          <w:attr w:name="text" w:val="nolikums"/>
          <w:attr w:name="baseform" w:val="nolikums"/>
          <w:attr w:name="id" w:val="-1"/>
        </w:smartTagPr>
        <w:r w:rsidRPr="007210B2">
          <w:rPr>
            <w:sz w:val="28"/>
            <w:szCs w:val="28"/>
          </w:rPr>
          <w:t>NOLIKUMS</w:t>
        </w:r>
      </w:smartTag>
    </w:p>
    <w:p w:rsidR="00132658" w:rsidRPr="003D73DD" w:rsidRDefault="00132658" w:rsidP="00132658">
      <w:pPr>
        <w:rPr>
          <w:b/>
          <w:sz w:val="20"/>
          <w:szCs w:val="20"/>
          <w:u w:val="single"/>
        </w:rPr>
      </w:pPr>
      <w:r w:rsidRPr="003D73DD">
        <w:rPr>
          <w:b/>
          <w:sz w:val="20"/>
          <w:szCs w:val="20"/>
          <w:u w:val="single"/>
        </w:rPr>
        <w:t xml:space="preserve">Mērķis un uzdevumi: </w:t>
      </w:r>
    </w:p>
    <w:p w:rsidR="003D73DD" w:rsidRDefault="00132658" w:rsidP="00132658">
      <w:r>
        <w:t xml:space="preserve">     Iesaistīt Madonas pilsētas, novada un citus aktīva dzīvesveida piekritējus basketbola aktivitātēs. Noskaidrot labākās basketbola komandas.</w:t>
      </w:r>
    </w:p>
    <w:p w:rsidR="00132658" w:rsidRPr="003D73DD" w:rsidRDefault="00132658" w:rsidP="00132658">
      <w:pPr>
        <w:rPr>
          <w:b/>
          <w:sz w:val="20"/>
          <w:szCs w:val="20"/>
          <w:u w:val="single"/>
        </w:rPr>
      </w:pPr>
      <w:r w:rsidRPr="003D73DD">
        <w:rPr>
          <w:b/>
          <w:sz w:val="20"/>
          <w:szCs w:val="20"/>
          <w:u w:val="single"/>
        </w:rPr>
        <w:t xml:space="preserve">Vieta un laiks: </w:t>
      </w:r>
    </w:p>
    <w:p w:rsidR="00FA4071" w:rsidRDefault="00132658" w:rsidP="00132658">
      <w:pPr>
        <w:rPr>
          <w:b/>
        </w:rPr>
      </w:pPr>
      <w:r>
        <w:t xml:space="preserve">     Kausu izcīņa notiks </w:t>
      </w:r>
      <w:r>
        <w:rPr>
          <w:i/>
        </w:rPr>
        <w:t xml:space="preserve">Madonas pilsētas sporta centrā A laukumā </w:t>
      </w:r>
      <w:r>
        <w:rPr>
          <w:i/>
          <w:u w:val="single"/>
        </w:rPr>
        <w:t xml:space="preserve">3.12.-9.00-14.00; 9.12.-18.00-22.00, ja nepieciešams, tad ceturtdienās 8.12.-20.00-22.00,15.12.-20.00-22.00,29.12.-20.00-22.00-atkarībā pēc pieteikušos komandu skaita un </w:t>
      </w:r>
      <w:r w:rsidR="00FA4071">
        <w:rPr>
          <w:i/>
          <w:u w:val="single"/>
        </w:rPr>
        <w:t xml:space="preserve">organizatoru noteiktās </w:t>
      </w:r>
      <w:r>
        <w:rPr>
          <w:i/>
          <w:u w:val="single"/>
        </w:rPr>
        <w:t>izspēles sistēmas.</w:t>
      </w:r>
      <w:r w:rsidR="00FA4071">
        <w:rPr>
          <w:i/>
          <w:u w:val="single"/>
        </w:rPr>
        <w:t xml:space="preserve">  </w:t>
      </w:r>
    </w:p>
    <w:p w:rsidR="003D73DD" w:rsidRPr="007210B2" w:rsidRDefault="00FA4071" w:rsidP="00132658">
      <w:pPr>
        <w:rPr>
          <w:b/>
        </w:rPr>
      </w:pPr>
      <w:r>
        <w:rPr>
          <w:b/>
        </w:rPr>
        <w:t xml:space="preserve">     Finālspēles notiks 30.12.2016. Spēle par 3.vietu 11.00, spēle par 1.vietu 13.00, kuras apkalpos uzaicinātie tiesneši.</w:t>
      </w:r>
    </w:p>
    <w:p w:rsidR="00FA4071" w:rsidRPr="003D73DD" w:rsidRDefault="00132658" w:rsidP="00132658">
      <w:pPr>
        <w:rPr>
          <w:b/>
          <w:sz w:val="20"/>
          <w:szCs w:val="20"/>
          <w:u w:val="single"/>
        </w:rPr>
      </w:pPr>
      <w:r w:rsidRPr="003D73DD">
        <w:rPr>
          <w:b/>
          <w:sz w:val="20"/>
          <w:szCs w:val="20"/>
          <w:u w:val="single"/>
        </w:rPr>
        <w:t xml:space="preserve"> Sacensību vadība: </w:t>
      </w:r>
    </w:p>
    <w:p w:rsidR="0097248F" w:rsidRPr="00FA4071" w:rsidRDefault="00FA4071" w:rsidP="00132658">
      <w:pPr>
        <w:rPr>
          <w:b/>
          <w:u w:val="single"/>
        </w:rPr>
      </w:pPr>
      <w:r>
        <w:t xml:space="preserve"> -</w:t>
      </w:r>
      <w:r w:rsidR="00132658">
        <w:t xml:space="preserve">  Sacensības organizē Madonas</w:t>
      </w:r>
      <w:r w:rsidR="007210B2">
        <w:t xml:space="preserve"> </w:t>
      </w:r>
      <w:r w:rsidR="00727471">
        <w:t>novada paš</w:t>
      </w:r>
      <w:bookmarkStart w:id="0" w:name="_GoBack"/>
      <w:bookmarkEnd w:id="0"/>
      <w:r w:rsidR="00727471">
        <w:t>valdība,</w:t>
      </w:r>
      <w:r w:rsidR="007210B2">
        <w:t xml:space="preserve"> Madonas BJSS, sadarbībā ar BK Madona.</w:t>
      </w:r>
    </w:p>
    <w:p w:rsidR="003D73DD" w:rsidRDefault="00FA4071" w:rsidP="00132658">
      <w:r>
        <w:t>- S</w:t>
      </w:r>
      <w:r w:rsidR="0097248F">
        <w:t xml:space="preserve">acensību organizators Māris Gailums, </w:t>
      </w:r>
      <w:r w:rsidR="00132658">
        <w:t>galvenais tiesnesis Agnis Beķeris.</w:t>
      </w:r>
    </w:p>
    <w:p w:rsidR="00132658" w:rsidRPr="003D73DD" w:rsidRDefault="00132658" w:rsidP="00132658">
      <w:pPr>
        <w:rPr>
          <w:b/>
          <w:sz w:val="20"/>
          <w:szCs w:val="20"/>
          <w:u w:val="single"/>
        </w:rPr>
      </w:pPr>
      <w:r w:rsidRPr="003D73DD">
        <w:rPr>
          <w:b/>
          <w:sz w:val="20"/>
          <w:szCs w:val="20"/>
          <w:u w:val="single"/>
        </w:rPr>
        <w:t xml:space="preserve">Dalībnieki: </w:t>
      </w:r>
    </w:p>
    <w:p w:rsidR="0097248F" w:rsidRDefault="00132658" w:rsidP="00132658">
      <w:r>
        <w:t xml:space="preserve">     Sacensībās piedalās vīriešu un jauniešu komandas. Komandas sastāvā </w:t>
      </w:r>
      <w:r w:rsidR="0097248F">
        <w:t xml:space="preserve">kopā </w:t>
      </w:r>
      <w:r>
        <w:t>12 dalībnieki</w:t>
      </w:r>
      <w:r w:rsidR="0097248F">
        <w:t xml:space="preserve"> (spēlētāji un treneri)</w:t>
      </w:r>
      <w:r>
        <w:t>.</w:t>
      </w:r>
    </w:p>
    <w:p w:rsidR="007210B2" w:rsidRDefault="00132658" w:rsidP="00132658">
      <w:r>
        <w:t xml:space="preserve">     Sacensības notiek pēc FIBA apstiprinātajiem basketbola spēles noteikumiem, ar šajā nolikumā noteik</w:t>
      </w:r>
      <w:r w:rsidR="0097248F">
        <w:t xml:space="preserve">tajām izmaiņām. Spēles laiks 4x8 </w:t>
      </w:r>
      <w:r>
        <w:t xml:space="preserve">min </w:t>
      </w:r>
      <w:r w:rsidR="0097248F">
        <w:t>apakšgrupās,4x8 min „krustā”, 4x10</w:t>
      </w:r>
      <w:r>
        <w:t xml:space="preserve"> min spelēs par 1.un 3.vietu. </w:t>
      </w:r>
    </w:p>
    <w:p w:rsidR="00132658" w:rsidRPr="007210B2" w:rsidRDefault="00FA4071" w:rsidP="00132658">
      <w:r w:rsidRPr="003D73DD">
        <w:rPr>
          <w:b/>
          <w:sz w:val="20"/>
          <w:szCs w:val="20"/>
          <w:u w:val="single"/>
        </w:rPr>
        <w:t xml:space="preserve">Pieteikumi </w:t>
      </w:r>
      <w:r w:rsidR="00132658" w:rsidRPr="003D73DD">
        <w:rPr>
          <w:b/>
          <w:sz w:val="20"/>
          <w:szCs w:val="20"/>
          <w:u w:val="single"/>
        </w:rPr>
        <w:t xml:space="preserve">: </w:t>
      </w:r>
    </w:p>
    <w:p w:rsidR="003D73DD" w:rsidRDefault="00132658" w:rsidP="00132658">
      <w:r>
        <w:t xml:space="preserve">    Kom</w:t>
      </w:r>
      <w:r w:rsidR="0097248F">
        <w:t xml:space="preserve">andām pieteikties līdz </w:t>
      </w:r>
      <w:r w:rsidR="0097248F" w:rsidRPr="0097248F">
        <w:rPr>
          <w:b/>
          <w:u w:val="single"/>
        </w:rPr>
        <w:t>19.novembrim</w:t>
      </w:r>
      <w:r w:rsidRPr="0097248F">
        <w:rPr>
          <w:b/>
          <w:u w:val="single"/>
        </w:rPr>
        <w:t xml:space="preserve"> p</w:t>
      </w:r>
      <w:r w:rsidR="0097248F" w:rsidRPr="0097248F">
        <w:rPr>
          <w:b/>
          <w:u w:val="single"/>
        </w:rPr>
        <w:t>lkst.12</w:t>
      </w:r>
      <w:r w:rsidRPr="0097248F">
        <w:rPr>
          <w:b/>
          <w:u w:val="single"/>
        </w:rPr>
        <w:t>.00</w:t>
      </w:r>
      <w:r>
        <w:t xml:space="preserve"> elektroniski </w:t>
      </w:r>
      <w:hyperlink r:id="rId4" w:history="1">
        <w:r>
          <w:rPr>
            <w:rStyle w:val="Hipersaite"/>
          </w:rPr>
          <w:t xml:space="preserve">maris.gailums@madona.lv </w:t>
        </w:r>
      </w:hyperlink>
      <w:r>
        <w:t xml:space="preserve">. </w:t>
      </w:r>
      <w:r w:rsidR="003D73DD">
        <w:t xml:space="preserve">Spēļu grafiks tiks publicēts </w:t>
      </w:r>
      <w:hyperlink r:id="rId5" w:history="1">
        <w:r w:rsidR="003D73DD" w:rsidRPr="00B56DAD">
          <w:rPr>
            <w:rStyle w:val="Hipersaite"/>
          </w:rPr>
          <w:t>www.madona.lv</w:t>
        </w:r>
      </w:hyperlink>
      <w:r w:rsidR="003D73DD">
        <w:t xml:space="preserve"> sports sadaļā līdz 29.11.2016.</w:t>
      </w:r>
    </w:p>
    <w:p w:rsidR="00132658" w:rsidRPr="003D73DD" w:rsidRDefault="00132658" w:rsidP="00132658">
      <w:pPr>
        <w:rPr>
          <w:b/>
          <w:sz w:val="20"/>
          <w:szCs w:val="20"/>
          <w:u w:val="single"/>
        </w:rPr>
      </w:pPr>
      <w:r w:rsidRPr="003D73DD">
        <w:rPr>
          <w:b/>
          <w:sz w:val="20"/>
          <w:szCs w:val="20"/>
          <w:u w:val="single"/>
        </w:rPr>
        <w:t>Dalības maksa:</w:t>
      </w:r>
    </w:p>
    <w:p w:rsidR="003D73DD" w:rsidRDefault="0097248F" w:rsidP="00132658">
      <w:r>
        <w:t xml:space="preserve">     Dalības maksa komandai </w:t>
      </w:r>
      <w:r w:rsidRPr="0097248F">
        <w:rPr>
          <w:b/>
        </w:rPr>
        <w:t>70</w:t>
      </w:r>
      <w:r w:rsidR="00132658" w:rsidRPr="0097248F">
        <w:rPr>
          <w:b/>
        </w:rPr>
        <w:t>.- euro</w:t>
      </w:r>
      <w:r w:rsidR="00132658">
        <w:t>. Jauniešu</w:t>
      </w:r>
      <w:r>
        <w:t xml:space="preserve"> komandai (līdz 19.g.vecumam) </w:t>
      </w:r>
      <w:r w:rsidRPr="0097248F">
        <w:rPr>
          <w:b/>
        </w:rPr>
        <w:t>35</w:t>
      </w:r>
      <w:r w:rsidR="00132658" w:rsidRPr="0097248F">
        <w:rPr>
          <w:b/>
        </w:rPr>
        <w:t>.- euro</w:t>
      </w:r>
      <w:r w:rsidR="00132658">
        <w:t xml:space="preserve">, kura </w:t>
      </w:r>
      <w:r>
        <w:t>jāapmaksā reģistrēšanās laikā 3.decembrī plkst.8.00-9.0</w:t>
      </w:r>
      <w:r w:rsidR="00132658">
        <w:t xml:space="preserve">0 </w:t>
      </w:r>
      <w:r w:rsidR="00FA4071">
        <w:t>Madonas pilsētas sporta centrā jeb stundu pirms komandas pirmās turnīra spēles.</w:t>
      </w:r>
    </w:p>
    <w:p w:rsidR="00132658" w:rsidRPr="003D73DD" w:rsidRDefault="00132658" w:rsidP="00132658">
      <w:pPr>
        <w:rPr>
          <w:b/>
          <w:sz w:val="20"/>
          <w:szCs w:val="20"/>
          <w:u w:val="single"/>
        </w:rPr>
      </w:pPr>
      <w:r w:rsidRPr="003D73DD">
        <w:rPr>
          <w:b/>
          <w:sz w:val="20"/>
          <w:szCs w:val="20"/>
          <w:u w:val="single"/>
        </w:rPr>
        <w:t>Vērtēšana un apbalvošana:</w:t>
      </w:r>
    </w:p>
    <w:p w:rsidR="00132658" w:rsidRDefault="00132658" w:rsidP="00132658">
      <w:r>
        <w:t xml:space="preserve">     1.-3. vietu ieguvējas komandas saņem kausus un medaļas. Piemiņas balvas turnīra labākajiem spēlētājiem. Tiek noskaidrotas visas turnīrā pieteikušos komandu vietas.</w:t>
      </w:r>
    </w:p>
    <w:p w:rsidR="00132658" w:rsidRDefault="00132658" w:rsidP="00132658"/>
    <w:p w:rsidR="00132658" w:rsidRDefault="00132658" w:rsidP="00132658"/>
    <w:p w:rsidR="00C13419" w:rsidRDefault="00C13419"/>
    <w:sectPr w:rsidR="00C13419" w:rsidSect="00727471">
      <w:pgSz w:w="11906" w:h="16838"/>
      <w:pgMar w:top="284" w:right="849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25"/>
    <w:rsid w:val="00132658"/>
    <w:rsid w:val="00184A25"/>
    <w:rsid w:val="003D73DD"/>
    <w:rsid w:val="007210B2"/>
    <w:rsid w:val="00727471"/>
    <w:rsid w:val="0097248F"/>
    <w:rsid w:val="00C13419"/>
    <w:rsid w:val="00FA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59A0C-C6A5-4D52-ACE8-068B89DD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32658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132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dona.lv" TargetMode="External"/><Relationship Id="rId4" Type="http://schemas.openxmlformats.org/officeDocument/2006/relationships/hyperlink" Target="http://mail.inbox.lv/horde/turba/?action=view&amp;key=f64f2f1f639e22f466cfa1783437cc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1397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LBS</dc:creator>
  <cp:keywords/>
  <dc:description/>
  <cp:lastModifiedBy>Maris Gailums</cp:lastModifiedBy>
  <cp:revision>4</cp:revision>
  <dcterms:created xsi:type="dcterms:W3CDTF">2016-11-02T06:38:00Z</dcterms:created>
  <dcterms:modified xsi:type="dcterms:W3CDTF">2016-11-02T06:40:00Z</dcterms:modified>
</cp:coreProperties>
</file>