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1F4360F8" w:rsidR="00522645" w:rsidRPr="00EE4CAE"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w:t>
      </w:r>
      <w:r w:rsidRPr="00EE4CAE">
        <w:rPr>
          <w:rFonts w:ascii="Times New Roman" w:hAnsi="Times New Roman" w:cs="Times New Roman"/>
          <w:i/>
          <w:iCs/>
          <w:sz w:val="24"/>
          <w:szCs w:val="24"/>
          <w:shd w:val="clear" w:color="auto" w:fill="FFFFFF"/>
        </w:rPr>
        <w:t>pašvaldības policijas</w:t>
      </w:r>
    </w:p>
    <w:p w14:paraId="11626DC1" w14:textId="1CE04DAD" w:rsidR="00522645" w:rsidRPr="007E13E7" w:rsidRDefault="00522645" w:rsidP="00522645">
      <w:pPr>
        <w:spacing w:after="0"/>
        <w:jc w:val="right"/>
        <w:rPr>
          <w:rFonts w:ascii="Times New Roman" w:hAnsi="Times New Roman" w:cs="Times New Roman"/>
          <w:i/>
          <w:iCs/>
          <w:sz w:val="24"/>
          <w:szCs w:val="24"/>
          <w:shd w:val="clear" w:color="auto" w:fill="FFFFFF"/>
        </w:rPr>
      </w:pPr>
      <w:r w:rsidRPr="00EE4CAE">
        <w:rPr>
          <w:rFonts w:ascii="Times New Roman" w:hAnsi="Times New Roman" w:cs="Times New Roman"/>
          <w:i/>
          <w:iCs/>
          <w:sz w:val="24"/>
          <w:szCs w:val="24"/>
          <w:shd w:val="clear" w:color="auto" w:fill="FFFFFF"/>
        </w:rPr>
        <w:t xml:space="preserve">rīkojumam </w:t>
      </w:r>
      <w:r w:rsidRPr="00634740">
        <w:rPr>
          <w:rFonts w:ascii="Times New Roman" w:hAnsi="Times New Roman" w:cs="Times New Roman"/>
          <w:i/>
          <w:iCs/>
          <w:sz w:val="24"/>
          <w:szCs w:val="24"/>
          <w:shd w:val="clear" w:color="auto" w:fill="FFFFFF"/>
        </w:rPr>
        <w:t xml:space="preserve">Nr. </w:t>
      </w:r>
      <w:r w:rsidR="00634740" w:rsidRPr="00634740">
        <w:rPr>
          <w:rFonts w:ascii="Times New Roman" w:eastAsia="Times New Roman" w:hAnsi="Times New Roman" w:cs="Times New Roman"/>
          <w:i/>
          <w:iCs/>
          <w:sz w:val="24"/>
          <w:szCs w:val="24"/>
        </w:rPr>
        <w:t>MVNPP/1.2/26/11</w:t>
      </w: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77777777"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O 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76EBD1B9"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69CC732B"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Pr="008160C5">
        <w:rPr>
          <w:rFonts w:ascii="Times New Roman" w:hAnsi="Times New Roman" w:cs="Times New Roman"/>
          <w:sz w:val="24"/>
          <w:szCs w:val="24"/>
          <w:shd w:val="clear" w:color="auto" w:fill="FFFFFF"/>
        </w:rPr>
        <w:t>inspektora amatu (uz nenoteiktu laiku) (profesijas kods pēc klasifikatora 3355  14)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636B25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 pašvaldības policija.</w:t>
      </w:r>
    </w:p>
    <w:p w14:paraId="48ABC213" w14:textId="552597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w:t>
      </w:r>
      <w:r w:rsidR="00AF1D00">
        <w:rPr>
          <w:rFonts w:ascii="Times New Roman" w:hAnsi="Times New Roman" w:cs="Times New Roman"/>
          <w:sz w:val="24"/>
          <w:szCs w:val="24"/>
          <w:shd w:val="clear" w:color="auto" w:fill="FFFFFF"/>
        </w:rPr>
        <w:t xml:space="preserve"> </w:t>
      </w:r>
      <w:r w:rsidR="0027474C">
        <w:rPr>
          <w:rFonts w:ascii="Times New Roman" w:hAnsi="Times New Roman" w:cs="Times New Roman"/>
          <w:sz w:val="24"/>
          <w:szCs w:val="24"/>
          <w:shd w:val="clear" w:color="auto" w:fill="FFFFFF"/>
        </w:rPr>
        <w:t>www.</w:t>
      </w:r>
      <w:r w:rsidR="00AF1D00" w:rsidRPr="00AF1D00">
        <w:rPr>
          <w:rFonts w:ascii="Times New Roman" w:hAnsi="Times New Roman" w:cs="Times New Roman"/>
          <w:sz w:val="24"/>
          <w:szCs w:val="24"/>
          <w:shd w:val="clear" w:color="auto" w:fill="FFFFFF"/>
        </w:rPr>
        <w:t>varaklanunovads.lv</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Nodarbinātības valsts aģentūras tīmekļvietnē www.nva.gov.lv un tiešsaistes sociālā tīkla tīmekļvietnē Facebook.</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0FA6588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Iesniedzamie pieteikuma dokumenti:</w:t>
      </w:r>
    </w:p>
    <w:p w14:paraId="7B9F4467"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28100BF2" w14:textId="77777777" w:rsidR="00522645"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600AD973" w14:textId="0C35FFAA" w:rsidR="00754328" w:rsidRPr="007E13E7" w:rsidRDefault="00754328"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54328">
        <w:rPr>
          <w:rFonts w:ascii="Times New Roman" w:hAnsi="Times New Roman" w:cs="Times New Roman"/>
          <w:sz w:val="24"/>
          <w:szCs w:val="24"/>
          <w:shd w:val="clear" w:color="auto" w:fill="FFFFFF"/>
        </w:rPr>
        <w:t>B kategorijas autovadītāja apliecības kopija;</w:t>
      </w:r>
    </w:p>
    <w:p w14:paraId="0AA70561"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4486122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66728F8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53F8D41B" w14:textId="77777777" w:rsidR="00522645" w:rsidRPr="007E13E7" w:rsidRDefault="00522645" w:rsidP="00522645">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0BEDF424" w14:textId="77777777" w:rsidR="00522645" w:rsidRPr="007E13E7" w:rsidRDefault="00522645" w:rsidP="00522645">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16CE4B35"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“Pieteikums konkursam uz Madonas novada</w:t>
      </w:r>
      <w:r>
        <w:rPr>
          <w:rFonts w:ascii="Times New Roman" w:hAnsi="Times New Roman" w:cs="Times New Roman"/>
          <w:i/>
          <w:iCs/>
          <w:sz w:val="24"/>
          <w:szCs w:val="24"/>
          <w:shd w:val="clear" w:color="auto" w:fill="FFFFFF"/>
        </w:rPr>
        <w:t xml:space="preserve"> </w:t>
      </w:r>
      <w:r w:rsidRPr="007E13E7">
        <w:rPr>
          <w:rFonts w:ascii="Times New Roman" w:hAnsi="Times New Roman" w:cs="Times New Roman"/>
          <w:i/>
          <w:iCs/>
          <w:sz w:val="24"/>
          <w:szCs w:val="24"/>
          <w:shd w:val="clear" w:color="auto" w:fill="FFFFFF"/>
        </w:rPr>
        <w:t>pašvaldības policijas 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pašvaldības policija, “Jurģkalni”</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084D445B" w:rsidR="00522645" w:rsidRPr="007F7586"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E4587E">
        <w:rPr>
          <w:rFonts w:ascii="Times New Roman" w:hAnsi="Times New Roman" w:cs="Times New Roman"/>
          <w:sz w:val="24"/>
          <w:szCs w:val="24"/>
          <w:shd w:val="clear" w:color="auto" w:fill="FFFFFF"/>
        </w:rPr>
        <w:t xml:space="preserve">Pieteikums jāiesniedz vai jānodrošina tā iesūtīšana līdz </w:t>
      </w:r>
      <w:r w:rsidRPr="007F7586">
        <w:rPr>
          <w:rFonts w:ascii="Times New Roman" w:hAnsi="Times New Roman" w:cs="Times New Roman"/>
          <w:sz w:val="24"/>
          <w:szCs w:val="24"/>
          <w:shd w:val="clear" w:color="auto" w:fill="FFFFFF"/>
        </w:rPr>
        <w:t>202</w:t>
      </w:r>
      <w:r w:rsidR="004F6879">
        <w:rPr>
          <w:rFonts w:ascii="Times New Roman" w:hAnsi="Times New Roman" w:cs="Times New Roman"/>
          <w:sz w:val="24"/>
          <w:szCs w:val="24"/>
          <w:shd w:val="clear" w:color="auto" w:fill="FFFFFF"/>
        </w:rPr>
        <w:t>6</w:t>
      </w:r>
      <w:r w:rsidRPr="007F7586">
        <w:rPr>
          <w:rFonts w:ascii="Times New Roman" w:hAnsi="Times New Roman" w:cs="Times New Roman"/>
          <w:sz w:val="24"/>
          <w:szCs w:val="24"/>
          <w:shd w:val="clear" w:color="auto" w:fill="FFFFFF"/>
        </w:rPr>
        <w:t xml:space="preserve">. gada  </w:t>
      </w:r>
      <w:r w:rsidR="006035EA">
        <w:rPr>
          <w:rFonts w:ascii="Times New Roman" w:hAnsi="Times New Roman" w:cs="Times New Roman"/>
          <w:sz w:val="24"/>
          <w:szCs w:val="24"/>
          <w:shd w:val="clear" w:color="auto" w:fill="FFFFFF"/>
        </w:rPr>
        <w:t>10</w:t>
      </w:r>
      <w:r w:rsidRPr="007F7586">
        <w:rPr>
          <w:rFonts w:ascii="Times New Roman" w:hAnsi="Times New Roman" w:cs="Times New Roman"/>
          <w:sz w:val="24"/>
          <w:szCs w:val="24"/>
          <w:shd w:val="clear" w:color="auto" w:fill="FFFFFF"/>
        </w:rPr>
        <w:t>.</w:t>
      </w:r>
      <w:r w:rsidR="006035EA">
        <w:rPr>
          <w:rFonts w:ascii="Times New Roman" w:hAnsi="Times New Roman" w:cs="Times New Roman"/>
          <w:sz w:val="24"/>
          <w:szCs w:val="24"/>
          <w:shd w:val="clear" w:color="auto" w:fill="FFFFFF"/>
        </w:rPr>
        <w:t xml:space="preserve"> aprīlim</w:t>
      </w:r>
      <w:r w:rsidRPr="007F7586">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un izziņas pieprasīšanai no Iekšlietu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7F444C8E"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sasauc komisijas sēdes, nosakot to norises vietu un laiku, kā arī vada komisijas sēdes. Ja komisijas sēdē nepiedalās tās priekšsēdētājs, tad komisijas locekļi no sava vidus ar vienkāršu balsu vairākumu ievēl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5EB31532"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74113AE" w14:textId="77777777" w:rsidR="00522645" w:rsidRPr="007E13E7" w:rsidRDefault="00522645" w:rsidP="00522645">
      <w:pPr>
        <w:spacing w:after="0"/>
        <w:ind w:left="426"/>
        <w:contextualSpacing/>
        <w:jc w:val="both"/>
        <w:rPr>
          <w:rFonts w:ascii="Times New Roman" w:hAnsi="Times New Roman" w:cs="Times New Roman"/>
          <w:sz w:val="24"/>
          <w:szCs w:val="24"/>
        </w:rPr>
      </w:pPr>
    </w:p>
    <w:p w14:paraId="369CBEFF" w14:textId="77777777" w:rsidR="00522645" w:rsidRPr="007E13E7" w:rsidRDefault="00522645" w:rsidP="00522645">
      <w:pPr>
        <w:spacing w:after="0"/>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4.</w:t>
      </w:r>
      <w:r w:rsidRPr="007E13E7">
        <w:rPr>
          <w:rFonts w:ascii="Times New Roman" w:hAnsi="Times New Roman" w:cs="Times New Roman"/>
          <w:b/>
          <w:bCs/>
          <w:sz w:val="24"/>
          <w:szCs w:val="24"/>
        </w:rPr>
        <w:t xml:space="preserve"> PP inspektora galvenie amata pienākumi</w:t>
      </w:r>
    </w:p>
    <w:p w14:paraId="36580CB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Inspektora galvenie amata pienākumi:</w:t>
      </w:r>
    </w:p>
    <w:p w14:paraId="6AED68CD" w14:textId="637EDABA"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Madonas novada</w:t>
      </w:r>
      <w:r w:rsidR="000E15DE">
        <w:rPr>
          <w:rFonts w:ascii="Times New Roman" w:eastAsia="Times New Roman" w:hAnsi="Times New Roman" w:cs="Times New Roman"/>
          <w:sz w:val="24"/>
          <w:szCs w:val="24"/>
          <w:lang w:eastAsia="ru-RU"/>
        </w:rPr>
        <w:t xml:space="preserve"> </w:t>
      </w:r>
      <w:r w:rsidRPr="007E13E7">
        <w:rPr>
          <w:rFonts w:ascii="Times New Roman" w:eastAsia="Times New Roman" w:hAnsi="Times New Roman" w:cs="Times New Roman"/>
          <w:sz w:val="24"/>
          <w:szCs w:val="24"/>
          <w:lang w:eastAsia="ru-RU"/>
        </w:rPr>
        <w:t>administratīvajā teritorijā, aizsargāt personu dzīvību, veselību, tiesības, īpašumu, sabiedrības un valsts intereses no prettiesiskiem apdraudējumiem;</w:t>
      </w:r>
    </w:p>
    <w:p w14:paraId="30DA7EE1"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Nekavējoties reaģēt uz informāciju un izbraukt uz notikumu par likumpārkāpumiem, tiesībpārkāpumiem vai arī citiem notikumiem;</w:t>
      </w:r>
    </w:p>
    <w:p w14:paraId="494241B3" w14:textId="77777777" w:rsidR="00522645" w:rsidRPr="007E13E7" w:rsidRDefault="00522645" w:rsidP="00522645">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administratīvos pārkāpumus, sastādīt protokolus, izskatīt lietas par šiem pārkāpumiem vai nodot tās izskatīšanai pēc piekritības;</w:t>
      </w:r>
    </w:p>
    <w:p w14:paraId="0DDF4034" w14:textId="77777777" w:rsidR="00522645" w:rsidRPr="007E13E7" w:rsidRDefault="00522645" w:rsidP="00522645">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Sadarboties ar iedzīvotājiem pārkāpumu novēršanā un profilaksē;</w:t>
      </w:r>
    </w:p>
    <w:p w14:paraId="48AECC01" w14:textId="77777777" w:rsidR="00522645" w:rsidRPr="005B7D5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bookmarkStart w:id="3" w:name="_Hlk136934579"/>
      <w:r w:rsidRPr="005B7D55">
        <w:rPr>
          <w:rFonts w:ascii="Times New Roman" w:eastAsia="Times New Roman" w:hAnsi="Times New Roman" w:cs="Times New Roman"/>
          <w:sz w:val="24"/>
          <w:szCs w:val="24"/>
          <w:lang w:eastAsia="ru-RU"/>
        </w:rPr>
        <w:t>Konstatējot administratīvu pārkāpumu, uzsāk un nodrošina lietvedību administratīvā pārkāpuma lietā, noteiktajā kārtībā pieņem lēmumus.</w:t>
      </w:r>
    </w:p>
    <w:bookmarkEnd w:id="3"/>
    <w:p w14:paraId="74D51648"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personu, transportlīdzekļu vai citas informācijas pārbaudi attiecīgajās informācijas sistēmas datu bāzēs;</w:t>
      </w:r>
    </w:p>
    <w:p w14:paraId="2DC4B2C8" w14:textId="77777777" w:rsidR="0052264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94EDE">
        <w:rPr>
          <w:rFonts w:ascii="Times New Roman" w:hAnsi="Times New Roman" w:cs="Times New Roman"/>
          <w:sz w:val="24"/>
          <w:szCs w:val="24"/>
          <w:shd w:val="clear" w:color="auto" w:fill="FFFFFF"/>
        </w:rPr>
        <w:t>Pieņemt procesuālos un materiālos, vai izmeklēšanas darbību veikšanā nepieciešamos procesuālos lēmumus saskaņā ar Administratīvās atbildības likumā noteikto kompetenci</w:t>
      </w:r>
      <w:r>
        <w:rPr>
          <w:rFonts w:ascii="Times New Roman" w:hAnsi="Times New Roman" w:cs="Times New Roman"/>
          <w:sz w:val="24"/>
          <w:szCs w:val="24"/>
          <w:shd w:val="clear" w:color="auto" w:fill="FFFFFF"/>
        </w:rPr>
        <w:t>;</w:t>
      </w:r>
    </w:p>
    <w:p w14:paraId="6E0B6869"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Pieņemt lēmumus un veikt visas procesuālās darbības Ceļu satiksmes noteikumu apstāšanās stāvēšanas pārkāpumu jomā;</w:t>
      </w:r>
    </w:p>
    <w:p w14:paraId="46B18878"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23CD350B"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savas kompetences ietvaros informācijas ievadīšanu un pārbaudi Administratīvo pārkāpumu procesu atbalsta sistēmā (APAS);</w:t>
      </w:r>
    </w:p>
    <w:p w14:paraId="1278AB7C" w14:textId="149A0CD5"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Uzraudzīt un kontrolēt Madonas novada pašvaldības</w:t>
      </w:r>
      <w:r>
        <w:rPr>
          <w:rFonts w:ascii="Times New Roman" w:eastAsia="Times New Roman" w:hAnsi="Times New Roman" w:cs="Times New Roman"/>
          <w:sz w:val="24"/>
          <w:szCs w:val="24"/>
          <w:lang w:eastAsia="ru-RU"/>
        </w:rPr>
        <w:t xml:space="preserve"> </w:t>
      </w:r>
      <w:r w:rsidRPr="007E13E7">
        <w:rPr>
          <w:rFonts w:ascii="Times New Roman" w:eastAsia="Times New Roman" w:hAnsi="Times New Roman" w:cs="Times New Roman"/>
          <w:sz w:val="24"/>
          <w:szCs w:val="24"/>
          <w:lang w:eastAsia="ru-RU"/>
        </w:rPr>
        <w:t>domes pieņemto saistošo noteikumu izpildi;</w:t>
      </w:r>
    </w:p>
    <w:p w14:paraId="3A576846"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Piedalīties un uzstāties izglītības iestāžu rīkotajos pasākumos par individuālās drošības tematiku, kā arī pasākumos, kas skar likumpārkāpumu prevenciju;</w:t>
      </w:r>
    </w:p>
    <w:p w14:paraId="4648100F" w14:textId="77777777" w:rsidR="00522645" w:rsidRPr="005B7D55" w:rsidRDefault="00522645" w:rsidP="00522645">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Preventīvais darbs ar pusaudžiem un jauniešiem administratīvo pārkāpumu novēršanai;</w:t>
      </w:r>
    </w:p>
    <w:p w14:paraId="559CE5FE" w14:textId="77777777" w:rsidR="00522645" w:rsidRPr="005B7D55" w:rsidRDefault="00522645" w:rsidP="00522645">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Organizēt izglītojoša un audzinoša rakstura pasākumus mācību iestādēs;</w:t>
      </w:r>
    </w:p>
    <w:p w14:paraId="7F30133E"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Pārzināt un pielietot aizturēšanas taktiskos un tehniskos paņēmienus;</w:t>
      </w:r>
    </w:p>
    <w:p w14:paraId="725F26C9"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Sniegt neatliekamo palīdzību;</w:t>
      </w:r>
    </w:p>
    <w:p w14:paraId="475FD133"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lastRenderedPageBreak/>
        <w:t>Sadarbībā ar citām valsts vai pašvaldību iestādēm (institūcijām) veikt profilaktiskus pasākumus sabiedriskās kārtības ievērošanā;</w:t>
      </w:r>
    </w:p>
    <w:p w14:paraId="41E965D2" w14:textId="77777777" w:rsidR="0052264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publiskos pasākumos.</w:t>
      </w:r>
    </w:p>
    <w:p w14:paraId="31F41064" w14:textId="77777777" w:rsidR="00522645" w:rsidRDefault="00522645" w:rsidP="00522645">
      <w:pPr>
        <w:pStyle w:val="Sarakstarindkopa"/>
        <w:numPr>
          <w:ilvl w:val="1"/>
          <w:numId w:val="9"/>
        </w:numPr>
        <w:rPr>
          <w:rFonts w:ascii="Times New Roman" w:eastAsia="Times New Roman" w:hAnsi="Times New Roman" w:cs="Times New Roman"/>
          <w:sz w:val="24"/>
          <w:szCs w:val="24"/>
          <w:lang w:eastAsia="ru-RU"/>
        </w:rPr>
      </w:pPr>
      <w:r w:rsidRPr="0007500F">
        <w:rPr>
          <w:rFonts w:ascii="Times New Roman" w:eastAsia="Times New Roman" w:hAnsi="Times New Roman" w:cs="Times New Roman"/>
          <w:sz w:val="24"/>
          <w:szCs w:val="24"/>
          <w:lang w:eastAsia="ru-RU"/>
        </w:rPr>
        <w:t>Pārzina normatīvos aktus, kas nepieciešami darba pienākumu veikšanai (pašvaldības saistošie noteikumi, Administratīvās atbildības likums, nozaru likumi u.c.);</w:t>
      </w:r>
    </w:p>
    <w:p w14:paraId="7B25A3C4" w14:textId="77777777" w:rsidR="00522645" w:rsidRPr="00955153" w:rsidRDefault="00522645" w:rsidP="00522645">
      <w:pPr>
        <w:pStyle w:val="Sarakstarindkopa"/>
        <w:ind w:left="360"/>
        <w:rPr>
          <w:rFonts w:ascii="Times New Roman" w:eastAsia="Times New Roman" w:hAnsi="Times New Roman" w:cs="Times New Roman"/>
          <w:sz w:val="24"/>
          <w:szCs w:val="24"/>
          <w:lang w:eastAsia="ru-RU"/>
        </w:rPr>
      </w:pP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locekļiem ir tiesības uzdot jautājumus pretendentam, kas saistīti ar iepriekšējo pieredzi, zināšanām, problēmsituāciju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izvērtējumu,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pieņem galīgo lēmumu bez pretendentu klātbūtnes un par rezultātu paziņo katram intervētajam pretendentam rakstveidā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74EAF322"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Ja konkursa norise ir bijusi nesekmīga (nav pieteicies neviens pretendents vai pretendentu profesionālā sagatavotība neatbilst Nolikumā noteiktajām prasībām) un par to pieņemts </w:t>
      </w:r>
      <w:r w:rsidRPr="007E13E7">
        <w:rPr>
          <w:rFonts w:ascii="Times New Roman" w:hAnsi="Times New Roman" w:cs="Times New Roman"/>
          <w:sz w:val="24"/>
          <w:szCs w:val="24"/>
          <w:shd w:val="clear" w:color="auto" w:fill="FFFFFF"/>
        </w:rPr>
        <w:lastRenderedPageBreak/>
        <w:t>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512B01B8"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 xml:space="preserve">Konkursa nolikums uz vakanto inspektora amata vietu </w:t>
      </w:r>
      <w:r w:rsidRPr="00EE74EB">
        <w:rPr>
          <w:rFonts w:ascii="Times New Roman" w:hAnsi="Times New Roman" w:cs="Times New Roman"/>
          <w:i/>
          <w:iCs/>
          <w:sz w:val="24"/>
          <w:szCs w:val="24"/>
          <w:shd w:val="clear" w:color="auto" w:fill="FFFFFF"/>
        </w:rPr>
        <w:t>Madonas novada 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25C83D44"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Vispārējās fiziskas sagatavotības prasības nosaka atbilstoši inspektora amata pretendenta dzimumam.</w:t>
      </w:r>
    </w:p>
    <w:p w14:paraId="47D74822" w14:textId="24388F7F" w:rsidR="00EE74EB" w:rsidRPr="00EE74EB" w:rsidRDefault="00522645"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4B442241"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282D32B8"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Tāllēkšana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70B3" w14:textId="77777777" w:rsidR="00D317B4" w:rsidRDefault="00D317B4" w:rsidP="00637F61">
      <w:pPr>
        <w:spacing w:after="0" w:line="240" w:lineRule="auto"/>
      </w:pPr>
      <w:r>
        <w:separator/>
      </w:r>
    </w:p>
  </w:endnote>
  <w:endnote w:type="continuationSeparator" w:id="0">
    <w:p w14:paraId="19446B81" w14:textId="77777777" w:rsidR="00D317B4" w:rsidRDefault="00D317B4"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3F13" w14:textId="77777777" w:rsidR="00D317B4" w:rsidRDefault="00D317B4" w:rsidP="00637F61">
      <w:pPr>
        <w:spacing w:after="0" w:line="240" w:lineRule="auto"/>
      </w:pPr>
      <w:r>
        <w:separator/>
      </w:r>
    </w:p>
  </w:footnote>
  <w:footnote w:type="continuationSeparator" w:id="0">
    <w:p w14:paraId="2D769D87" w14:textId="77777777" w:rsidR="00D317B4" w:rsidRDefault="00D317B4"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5882476">
    <w:abstractNumId w:val="6"/>
  </w:num>
  <w:num w:numId="2" w16cid:durableId="323625988">
    <w:abstractNumId w:val="5"/>
  </w:num>
  <w:num w:numId="3" w16cid:durableId="1004865479">
    <w:abstractNumId w:val="7"/>
  </w:num>
  <w:num w:numId="4" w16cid:durableId="60369191">
    <w:abstractNumId w:val="8"/>
  </w:num>
  <w:num w:numId="5" w16cid:durableId="1348409101">
    <w:abstractNumId w:val="4"/>
  </w:num>
  <w:num w:numId="6" w16cid:durableId="1977175876">
    <w:abstractNumId w:val="1"/>
  </w:num>
  <w:num w:numId="7" w16cid:durableId="2049525494">
    <w:abstractNumId w:val="3"/>
  </w:num>
  <w:num w:numId="8" w16cid:durableId="1242838247">
    <w:abstractNumId w:val="0"/>
  </w:num>
  <w:num w:numId="9" w16cid:durableId="79287215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6193188">
    <w:abstractNumId w:val="9"/>
  </w:num>
  <w:num w:numId="11" w16cid:durableId="71095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1461D"/>
    <w:rsid w:val="000663BE"/>
    <w:rsid w:val="00067520"/>
    <w:rsid w:val="0007500F"/>
    <w:rsid w:val="000C183A"/>
    <w:rsid w:val="000D0871"/>
    <w:rsid w:val="000E15DE"/>
    <w:rsid w:val="000E3EAA"/>
    <w:rsid w:val="000E734E"/>
    <w:rsid w:val="00124371"/>
    <w:rsid w:val="00140646"/>
    <w:rsid w:val="00144D6C"/>
    <w:rsid w:val="00160005"/>
    <w:rsid w:val="001C0899"/>
    <w:rsid w:val="001D0834"/>
    <w:rsid w:val="001D50CA"/>
    <w:rsid w:val="001F7A22"/>
    <w:rsid w:val="0023001E"/>
    <w:rsid w:val="00273FA1"/>
    <w:rsid w:val="0027474C"/>
    <w:rsid w:val="00291C7F"/>
    <w:rsid w:val="002A1B4A"/>
    <w:rsid w:val="002C2909"/>
    <w:rsid w:val="002F00EB"/>
    <w:rsid w:val="002F72E0"/>
    <w:rsid w:val="00301839"/>
    <w:rsid w:val="0031410D"/>
    <w:rsid w:val="00330943"/>
    <w:rsid w:val="00331BCE"/>
    <w:rsid w:val="00383036"/>
    <w:rsid w:val="003943A1"/>
    <w:rsid w:val="003A4EB7"/>
    <w:rsid w:val="003C67EF"/>
    <w:rsid w:val="003F4723"/>
    <w:rsid w:val="003F7DE4"/>
    <w:rsid w:val="0040708C"/>
    <w:rsid w:val="004219CC"/>
    <w:rsid w:val="00427B89"/>
    <w:rsid w:val="004565C4"/>
    <w:rsid w:val="00476B21"/>
    <w:rsid w:val="004A00A7"/>
    <w:rsid w:val="004B2C8E"/>
    <w:rsid w:val="004B5B18"/>
    <w:rsid w:val="004C33F2"/>
    <w:rsid w:val="004F6879"/>
    <w:rsid w:val="004F7CFE"/>
    <w:rsid w:val="00500D8C"/>
    <w:rsid w:val="00522645"/>
    <w:rsid w:val="0055070C"/>
    <w:rsid w:val="00551B49"/>
    <w:rsid w:val="00564DE2"/>
    <w:rsid w:val="005753B8"/>
    <w:rsid w:val="00587F4D"/>
    <w:rsid w:val="00591B9A"/>
    <w:rsid w:val="005B07EA"/>
    <w:rsid w:val="005B67B7"/>
    <w:rsid w:val="005B7D55"/>
    <w:rsid w:val="005C3445"/>
    <w:rsid w:val="005F7211"/>
    <w:rsid w:val="006035B0"/>
    <w:rsid w:val="006035EA"/>
    <w:rsid w:val="00634740"/>
    <w:rsid w:val="00637F61"/>
    <w:rsid w:val="00644913"/>
    <w:rsid w:val="00657CE5"/>
    <w:rsid w:val="00674C9E"/>
    <w:rsid w:val="006A4697"/>
    <w:rsid w:val="006E1309"/>
    <w:rsid w:val="00730D49"/>
    <w:rsid w:val="007444CE"/>
    <w:rsid w:val="00754328"/>
    <w:rsid w:val="0075501F"/>
    <w:rsid w:val="00756093"/>
    <w:rsid w:val="0075781D"/>
    <w:rsid w:val="00765BD6"/>
    <w:rsid w:val="007B29EB"/>
    <w:rsid w:val="007B7C77"/>
    <w:rsid w:val="007E13E7"/>
    <w:rsid w:val="007E51D9"/>
    <w:rsid w:val="007F2600"/>
    <w:rsid w:val="007F4CAA"/>
    <w:rsid w:val="00803399"/>
    <w:rsid w:val="008160C5"/>
    <w:rsid w:val="00821198"/>
    <w:rsid w:val="00863B32"/>
    <w:rsid w:val="008C2A6B"/>
    <w:rsid w:val="008D7127"/>
    <w:rsid w:val="008E7C40"/>
    <w:rsid w:val="008F2163"/>
    <w:rsid w:val="008F6FCE"/>
    <w:rsid w:val="00900448"/>
    <w:rsid w:val="0092320C"/>
    <w:rsid w:val="00924751"/>
    <w:rsid w:val="00955153"/>
    <w:rsid w:val="00982A97"/>
    <w:rsid w:val="009870CF"/>
    <w:rsid w:val="009F0438"/>
    <w:rsid w:val="009F237B"/>
    <w:rsid w:val="00A1614F"/>
    <w:rsid w:val="00A803E6"/>
    <w:rsid w:val="00A829BB"/>
    <w:rsid w:val="00A872E9"/>
    <w:rsid w:val="00A972F9"/>
    <w:rsid w:val="00AD324D"/>
    <w:rsid w:val="00AF1D00"/>
    <w:rsid w:val="00B07598"/>
    <w:rsid w:val="00B33FB3"/>
    <w:rsid w:val="00B84D0D"/>
    <w:rsid w:val="00B8701B"/>
    <w:rsid w:val="00BC2512"/>
    <w:rsid w:val="00BD0A0F"/>
    <w:rsid w:val="00BF15EE"/>
    <w:rsid w:val="00BF6ABA"/>
    <w:rsid w:val="00C52753"/>
    <w:rsid w:val="00C52A6D"/>
    <w:rsid w:val="00C57D90"/>
    <w:rsid w:val="00C728DC"/>
    <w:rsid w:val="00C83BD5"/>
    <w:rsid w:val="00CE3B60"/>
    <w:rsid w:val="00CE4993"/>
    <w:rsid w:val="00CE5460"/>
    <w:rsid w:val="00CF70AB"/>
    <w:rsid w:val="00D13A93"/>
    <w:rsid w:val="00D317B4"/>
    <w:rsid w:val="00D91222"/>
    <w:rsid w:val="00DA4E00"/>
    <w:rsid w:val="00DC5276"/>
    <w:rsid w:val="00DD1C33"/>
    <w:rsid w:val="00DD2250"/>
    <w:rsid w:val="00DF6B16"/>
    <w:rsid w:val="00E40276"/>
    <w:rsid w:val="00E4587E"/>
    <w:rsid w:val="00E52F75"/>
    <w:rsid w:val="00E668AB"/>
    <w:rsid w:val="00E75D34"/>
    <w:rsid w:val="00E81C96"/>
    <w:rsid w:val="00EC2403"/>
    <w:rsid w:val="00EC7128"/>
    <w:rsid w:val="00EC7F2D"/>
    <w:rsid w:val="00EE4CAE"/>
    <w:rsid w:val="00EE4DCF"/>
    <w:rsid w:val="00EE74EB"/>
    <w:rsid w:val="00EF276C"/>
    <w:rsid w:val="00F065FB"/>
    <w:rsid w:val="00F27C0F"/>
    <w:rsid w:val="00F307BF"/>
    <w:rsid w:val="00F51903"/>
    <w:rsid w:val="00F56F9C"/>
    <w:rsid w:val="00F6792B"/>
    <w:rsid w:val="00F84F71"/>
    <w:rsid w:val="00F91CA4"/>
    <w:rsid w:val="00FA3C7D"/>
    <w:rsid w:val="00FD1732"/>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11536</Words>
  <Characters>6576</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24</cp:revision>
  <cp:lastPrinted>2024-07-24T05:16:00Z</cp:lastPrinted>
  <dcterms:created xsi:type="dcterms:W3CDTF">2025-09-11T07:24:00Z</dcterms:created>
  <dcterms:modified xsi:type="dcterms:W3CDTF">2026-03-18T13:59:00Z</dcterms:modified>
</cp:coreProperties>
</file>